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AD" w:rsidRPr="008E6EB6" w:rsidRDefault="008372AD" w:rsidP="008372AD">
      <w:pPr>
        <w:spacing w:line="360" w:lineRule="auto"/>
        <w:jc w:val="center"/>
        <w:rPr>
          <w:rFonts w:ascii="方正小标宋简体" w:eastAsia="方正小标宋简体" w:hAnsi="方正小标宋简体"/>
          <w:b/>
          <w:sz w:val="28"/>
          <w:szCs w:val="21"/>
        </w:rPr>
      </w:pPr>
      <w:r w:rsidRPr="008E6EB6">
        <w:rPr>
          <w:rFonts w:ascii="方正小标宋简体" w:eastAsia="方正小标宋简体" w:hAnsi="方正小标宋简体" w:hint="eastAsia"/>
          <w:b/>
          <w:sz w:val="28"/>
          <w:szCs w:val="21"/>
        </w:rPr>
        <w:t>北京化工大学</w:t>
      </w:r>
      <w:r w:rsidR="00976D19" w:rsidRPr="008E6EB6">
        <w:rPr>
          <w:rFonts w:ascii="方正小标宋简体" w:eastAsia="方正小标宋简体" w:hAnsi="方正小标宋简体" w:hint="eastAsia"/>
          <w:b/>
          <w:sz w:val="28"/>
          <w:szCs w:val="21"/>
        </w:rPr>
        <w:t>第九期</w:t>
      </w:r>
      <w:r w:rsidRPr="008E6EB6">
        <w:rPr>
          <w:rFonts w:ascii="方正小标宋简体" w:eastAsia="方正小标宋简体" w:hAnsi="方正小标宋简体" w:hint="eastAsia"/>
          <w:b/>
          <w:sz w:val="28"/>
          <w:szCs w:val="21"/>
        </w:rPr>
        <w:t>基层行政管理人员职业素质和能力提升</w:t>
      </w:r>
    </w:p>
    <w:p w:rsidR="008372AD" w:rsidRPr="008E6EB6" w:rsidRDefault="008372AD" w:rsidP="008372AD">
      <w:pPr>
        <w:spacing w:line="360" w:lineRule="auto"/>
        <w:jc w:val="center"/>
        <w:rPr>
          <w:rFonts w:ascii="方正小标宋简体" w:eastAsia="方正小标宋简体" w:hAnsi="方正小标宋简体"/>
          <w:b/>
          <w:sz w:val="28"/>
          <w:szCs w:val="21"/>
        </w:rPr>
      </w:pPr>
      <w:r w:rsidRPr="008E6EB6">
        <w:rPr>
          <w:rFonts w:ascii="方正小标宋简体" w:eastAsia="方正小标宋简体" w:hAnsi="方正小标宋简体" w:hint="eastAsia"/>
          <w:b/>
          <w:sz w:val="28"/>
          <w:szCs w:val="21"/>
        </w:rPr>
        <w:t>在线学习培训</w:t>
      </w:r>
      <w:bookmarkStart w:id="0" w:name="OLE_LINK9"/>
      <w:bookmarkEnd w:id="0"/>
      <w:r w:rsidRPr="008E6EB6">
        <w:rPr>
          <w:rFonts w:ascii="方正小标宋简体" w:eastAsia="方正小标宋简体" w:hAnsi="方正小标宋简体" w:hint="eastAsia"/>
          <w:b/>
          <w:sz w:val="28"/>
          <w:szCs w:val="21"/>
        </w:rPr>
        <w:t>教学计划</w:t>
      </w:r>
    </w:p>
    <w:p w:rsidR="008372AD" w:rsidRPr="007246F1" w:rsidRDefault="008372AD" w:rsidP="008372AD">
      <w:pPr>
        <w:spacing w:line="360" w:lineRule="auto"/>
        <w:jc w:val="center"/>
        <w:rPr>
          <w:rFonts w:ascii="仿宋" w:eastAsia="仿宋" w:hAnsi="仿宋"/>
          <w:b/>
          <w:szCs w:val="21"/>
        </w:rPr>
      </w:pPr>
      <w:r w:rsidRPr="007246F1">
        <w:rPr>
          <w:rFonts w:ascii="仿宋" w:eastAsia="仿宋" w:hAnsi="仿宋" w:hint="eastAsia"/>
          <w:b/>
          <w:szCs w:val="21"/>
        </w:rPr>
        <w:t>(201</w:t>
      </w:r>
      <w:r>
        <w:rPr>
          <w:rFonts w:ascii="仿宋" w:eastAsia="仿宋" w:hAnsi="仿宋"/>
          <w:b/>
          <w:szCs w:val="21"/>
        </w:rPr>
        <w:t>9</w:t>
      </w:r>
      <w:r w:rsidRPr="007246F1">
        <w:rPr>
          <w:rFonts w:ascii="仿宋" w:eastAsia="仿宋" w:hAnsi="仿宋" w:hint="eastAsia"/>
          <w:b/>
          <w:szCs w:val="21"/>
        </w:rPr>
        <w:t>年</w:t>
      </w:r>
      <w:r w:rsidR="00976D19">
        <w:rPr>
          <w:rFonts w:ascii="仿宋" w:eastAsia="仿宋" w:hAnsi="仿宋"/>
          <w:b/>
          <w:szCs w:val="21"/>
        </w:rPr>
        <w:t>11</w:t>
      </w:r>
      <w:r w:rsidRPr="007246F1">
        <w:rPr>
          <w:rFonts w:ascii="仿宋" w:eastAsia="仿宋" w:hAnsi="仿宋" w:hint="eastAsia"/>
          <w:b/>
          <w:szCs w:val="21"/>
        </w:rPr>
        <w:t>月16日</w:t>
      </w:r>
      <w:r w:rsidR="00940291">
        <w:rPr>
          <w:rFonts w:ascii="仿宋" w:eastAsia="仿宋" w:hAnsi="仿宋" w:hint="eastAsia"/>
          <w:b/>
          <w:szCs w:val="21"/>
        </w:rPr>
        <w:t>至</w:t>
      </w:r>
      <w:r w:rsidRPr="007246F1">
        <w:rPr>
          <w:rFonts w:ascii="仿宋" w:eastAsia="仿宋" w:hAnsi="仿宋" w:hint="eastAsia"/>
          <w:b/>
          <w:szCs w:val="21"/>
        </w:rPr>
        <w:t>20</w:t>
      </w:r>
      <w:r w:rsidR="00976D19">
        <w:rPr>
          <w:rFonts w:ascii="仿宋" w:eastAsia="仿宋" w:hAnsi="仿宋"/>
          <w:b/>
          <w:szCs w:val="21"/>
        </w:rPr>
        <w:t>20</w:t>
      </w:r>
      <w:r w:rsidRPr="007246F1">
        <w:rPr>
          <w:rFonts w:ascii="仿宋" w:eastAsia="仿宋" w:hAnsi="仿宋" w:hint="eastAsia"/>
          <w:b/>
          <w:szCs w:val="21"/>
        </w:rPr>
        <w:t>年</w:t>
      </w:r>
      <w:r w:rsidR="00976D19">
        <w:rPr>
          <w:rFonts w:ascii="仿宋" w:eastAsia="仿宋" w:hAnsi="仿宋"/>
          <w:b/>
          <w:szCs w:val="21"/>
        </w:rPr>
        <w:t>4</w:t>
      </w:r>
      <w:r w:rsidRPr="007246F1">
        <w:rPr>
          <w:rFonts w:ascii="仿宋" w:eastAsia="仿宋" w:hAnsi="仿宋" w:hint="eastAsia"/>
          <w:b/>
          <w:szCs w:val="21"/>
        </w:rPr>
        <w:t>月15日)</w:t>
      </w:r>
    </w:p>
    <w:p w:rsidR="008372AD" w:rsidRPr="007246F1" w:rsidRDefault="008372AD" w:rsidP="004A6679">
      <w:pPr>
        <w:spacing w:line="440" w:lineRule="exact"/>
        <w:rPr>
          <w:rFonts w:ascii="仿宋" w:eastAsia="仿宋" w:hAnsi="仿宋"/>
          <w:b/>
          <w:szCs w:val="21"/>
        </w:rPr>
      </w:pPr>
      <w:r w:rsidRPr="007246F1">
        <w:rPr>
          <w:rFonts w:ascii="仿宋" w:eastAsia="仿宋" w:hAnsi="仿宋" w:hint="eastAsia"/>
          <w:b/>
          <w:szCs w:val="21"/>
        </w:rPr>
        <w:t>一、在线培训平台</w:t>
      </w:r>
    </w:p>
    <w:p w:rsidR="008372AD" w:rsidRPr="007246F1" w:rsidRDefault="008372AD" w:rsidP="004A6679">
      <w:pPr>
        <w:spacing w:line="440" w:lineRule="exact"/>
        <w:ind w:firstLineChars="200" w:firstLine="420"/>
        <w:rPr>
          <w:rFonts w:ascii="仿宋" w:eastAsia="仿宋" w:hAnsi="仿宋"/>
          <w:szCs w:val="21"/>
        </w:rPr>
      </w:pPr>
      <w:r w:rsidRPr="007246F1">
        <w:rPr>
          <w:rFonts w:ascii="仿宋" w:eastAsia="仿宋" w:hAnsi="仿宋" w:hint="eastAsia"/>
          <w:szCs w:val="21"/>
        </w:rPr>
        <w:t>我校已与国家教育行政学院合作建立北京化工大学管理人员网络培训平台，我校行政管理人员可登录中国教育干部网络学院高等教育管理培训平台（http://gxpx1.ceat.edu.cn/）进行在线学习，学习流程见</w:t>
      </w:r>
      <w:r w:rsidRPr="00940291">
        <w:rPr>
          <w:rFonts w:ascii="仿宋" w:eastAsia="仿宋" w:hAnsi="仿宋" w:hint="eastAsia"/>
          <w:b/>
          <w:szCs w:val="21"/>
        </w:rPr>
        <w:t>附件1</w:t>
      </w:r>
      <w:r w:rsidRPr="007246F1">
        <w:rPr>
          <w:rFonts w:ascii="仿宋" w:eastAsia="仿宋" w:hAnsi="仿宋" w:hint="eastAsia"/>
          <w:szCs w:val="21"/>
        </w:rPr>
        <w:t>。</w:t>
      </w:r>
    </w:p>
    <w:p w:rsidR="008372AD" w:rsidRPr="007246F1" w:rsidRDefault="008372AD" w:rsidP="008E6EB6">
      <w:pPr>
        <w:spacing w:beforeLines="30" w:before="93" w:line="440" w:lineRule="exact"/>
        <w:rPr>
          <w:rFonts w:ascii="仿宋" w:eastAsia="仿宋" w:hAnsi="仿宋"/>
          <w:b/>
          <w:szCs w:val="21"/>
        </w:rPr>
      </w:pPr>
      <w:r w:rsidRPr="007246F1">
        <w:rPr>
          <w:rFonts w:ascii="仿宋" w:eastAsia="仿宋" w:hAnsi="仿宋" w:hint="eastAsia"/>
          <w:b/>
          <w:szCs w:val="21"/>
        </w:rPr>
        <w:t>二、在线培训时间及对象</w:t>
      </w:r>
    </w:p>
    <w:p w:rsidR="008372AD" w:rsidRPr="007246F1" w:rsidRDefault="008372AD" w:rsidP="004A6679">
      <w:pPr>
        <w:spacing w:line="440" w:lineRule="exact"/>
        <w:rPr>
          <w:rFonts w:ascii="仿宋" w:eastAsia="仿宋" w:hAnsi="仿宋"/>
          <w:szCs w:val="21"/>
        </w:rPr>
      </w:pPr>
      <w:r w:rsidRPr="007246F1">
        <w:rPr>
          <w:rFonts w:ascii="仿宋" w:eastAsia="仿宋" w:hAnsi="仿宋" w:hint="eastAsia"/>
          <w:szCs w:val="21"/>
        </w:rPr>
        <w:t>1、</w:t>
      </w:r>
      <w:r w:rsidRPr="007246F1">
        <w:rPr>
          <w:rFonts w:ascii="仿宋" w:eastAsia="仿宋" w:hAnsi="仿宋" w:hint="eastAsia"/>
          <w:b/>
          <w:szCs w:val="21"/>
        </w:rPr>
        <w:t>时间</w:t>
      </w:r>
      <w:r w:rsidRPr="007246F1">
        <w:rPr>
          <w:rFonts w:ascii="仿宋" w:eastAsia="仿宋" w:hAnsi="仿宋" w:hint="eastAsia"/>
          <w:szCs w:val="21"/>
        </w:rPr>
        <w:t>：</w:t>
      </w:r>
      <w:r w:rsidR="00940291" w:rsidRPr="007246F1">
        <w:rPr>
          <w:rFonts w:ascii="仿宋" w:eastAsia="仿宋" w:hAnsi="仿宋" w:hint="eastAsia"/>
          <w:b/>
          <w:szCs w:val="21"/>
        </w:rPr>
        <w:t>201</w:t>
      </w:r>
      <w:r w:rsidR="00940291">
        <w:rPr>
          <w:rFonts w:ascii="仿宋" w:eastAsia="仿宋" w:hAnsi="仿宋"/>
          <w:b/>
          <w:szCs w:val="21"/>
        </w:rPr>
        <w:t>9</w:t>
      </w:r>
      <w:r w:rsidR="00940291" w:rsidRPr="007246F1">
        <w:rPr>
          <w:rFonts w:ascii="仿宋" w:eastAsia="仿宋" w:hAnsi="仿宋" w:hint="eastAsia"/>
          <w:b/>
          <w:szCs w:val="21"/>
        </w:rPr>
        <w:t>年</w:t>
      </w:r>
      <w:r w:rsidR="00940291">
        <w:rPr>
          <w:rFonts w:ascii="仿宋" w:eastAsia="仿宋" w:hAnsi="仿宋"/>
          <w:b/>
          <w:szCs w:val="21"/>
        </w:rPr>
        <w:t>11</w:t>
      </w:r>
      <w:r w:rsidR="00940291" w:rsidRPr="007246F1">
        <w:rPr>
          <w:rFonts w:ascii="仿宋" w:eastAsia="仿宋" w:hAnsi="仿宋" w:hint="eastAsia"/>
          <w:b/>
          <w:szCs w:val="21"/>
        </w:rPr>
        <w:t>月16日至20</w:t>
      </w:r>
      <w:r w:rsidR="00940291">
        <w:rPr>
          <w:rFonts w:ascii="仿宋" w:eastAsia="仿宋" w:hAnsi="仿宋"/>
          <w:b/>
          <w:szCs w:val="21"/>
        </w:rPr>
        <w:t>20</w:t>
      </w:r>
      <w:r w:rsidR="00940291" w:rsidRPr="007246F1">
        <w:rPr>
          <w:rFonts w:ascii="仿宋" w:eastAsia="仿宋" w:hAnsi="仿宋" w:hint="eastAsia"/>
          <w:b/>
          <w:szCs w:val="21"/>
        </w:rPr>
        <w:t>年</w:t>
      </w:r>
      <w:r w:rsidR="00940291">
        <w:rPr>
          <w:rFonts w:ascii="仿宋" w:eastAsia="仿宋" w:hAnsi="仿宋"/>
          <w:b/>
          <w:szCs w:val="21"/>
        </w:rPr>
        <w:t>4</w:t>
      </w:r>
      <w:r w:rsidR="00940291" w:rsidRPr="007246F1">
        <w:rPr>
          <w:rFonts w:ascii="仿宋" w:eastAsia="仿宋" w:hAnsi="仿宋" w:hint="eastAsia"/>
          <w:b/>
          <w:szCs w:val="21"/>
        </w:rPr>
        <w:t>月15日</w:t>
      </w:r>
      <w:r w:rsidRPr="007246F1">
        <w:rPr>
          <w:rFonts w:ascii="仿宋" w:eastAsia="仿宋" w:hAnsi="仿宋" w:hint="eastAsia"/>
          <w:szCs w:val="21"/>
        </w:rPr>
        <w:t>(五个月)</w:t>
      </w:r>
    </w:p>
    <w:p w:rsidR="008372AD" w:rsidRPr="007246F1" w:rsidRDefault="008372AD" w:rsidP="004A6679">
      <w:pPr>
        <w:spacing w:line="440" w:lineRule="exact"/>
        <w:rPr>
          <w:rFonts w:ascii="仿宋" w:eastAsia="仿宋" w:hAnsi="仿宋"/>
          <w:szCs w:val="21"/>
        </w:rPr>
      </w:pPr>
      <w:r w:rsidRPr="007246F1">
        <w:rPr>
          <w:rFonts w:ascii="仿宋" w:eastAsia="仿宋" w:hAnsi="仿宋" w:hint="eastAsia"/>
          <w:szCs w:val="21"/>
        </w:rPr>
        <w:t>2、</w:t>
      </w:r>
      <w:r w:rsidRPr="007246F1">
        <w:rPr>
          <w:rFonts w:ascii="仿宋" w:eastAsia="仿宋" w:hAnsi="仿宋" w:hint="eastAsia"/>
          <w:b/>
          <w:szCs w:val="21"/>
        </w:rPr>
        <w:t>对象</w:t>
      </w:r>
      <w:r w:rsidRPr="007246F1">
        <w:rPr>
          <w:rFonts w:ascii="仿宋" w:eastAsia="仿宋" w:hAnsi="仿宋" w:hint="eastAsia"/>
          <w:szCs w:val="21"/>
        </w:rPr>
        <w:t>：北京化工大学基层行政管理人员</w:t>
      </w:r>
    </w:p>
    <w:p w:rsidR="008372AD" w:rsidRPr="007246F1" w:rsidRDefault="008372AD" w:rsidP="008E6EB6">
      <w:pPr>
        <w:spacing w:beforeLines="30" w:before="93" w:line="440" w:lineRule="exact"/>
        <w:rPr>
          <w:rFonts w:ascii="仿宋" w:eastAsia="仿宋" w:hAnsi="仿宋"/>
          <w:b/>
          <w:szCs w:val="21"/>
        </w:rPr>
      </w:pPr>
      <w:r w:rsidRPr="007246F1">
        <w:rPr>
          <w:rFonts w:ascii="仿宋" w:eastAsia="仿宋" w:hAnsi="仿宋" w:hint="eastAsia"/>
          <w:b/>
          <w:szCs w:val="21"/>
        </w:rPr>
        <w:t>三、在线学习培训任务及具体要求</w:t>
      </w:r>
    </w:p>
    <w:p w:rsidR="008372AD" w:rsidRPr="007246F1" w:rsidRDefault="008372AD" w:rsidP="004A6679">
      <w:pPr>
        <w:spacing w:line="440" w:lineRule="exact"/>
        <w:ind w:firstLineChars="200" w:firstLine="420"/>
        <w:rPr>
          <w:rFonts w:ascii="仿宋" w:eastAsia="仿宋" w:hAnsi="仿宋"/>
          <w:szCs w:val="21"/>
        </w:rPr>
      </w:pPr>
      <w:r w:rsidRPr="007246F1">
        <w:rPr>
          <w:rFonts w:ascii="仿宋" w:eastAsia="仿宋" w:hAnsi="仿宋" w:hint="eastAsia"/>
          <w:szCs w:val="21"/>
        </w:rPr>
        <w:t>学习任务包括</w:t>
      </w:r>
      <w:r w:rsidR="008E6EB6" w:rsidRPr="008E6EB6">
        <w:rPr>
          <w:rFonts w:ascii="仿宋" w:eastAsia="仿宋" w:hAnsi="仿宋" w:hint="eastAsia"/>
          <w:b/>
          <w:szCs w:val="21"/>
        </w:rPr>
        <w:t>课程学习</w:t>
      </w:r>
      <w:r w:rsidR="008E6EB6">
        <w:rPr>
          <w:rFonts w:ascii="仿宋" w:eastAsia="仿宋" w:hAnsi="仿宋" w:hint="eastAsia"/>
          <w:szCs w:val="21"/>
        </w:rPr>
        <w:t>与</w:t>
      </w:r>
      <w:r w:rsidR="008E6EB6" w:rsidRPr="008E6EB6">
        <w:rPr>
          <w:rFonts w:ascii="仿宋" w:eastAsia="仿宋" w:hAnsi="仿宋" w:hint="eastAsia"/>
          <w:b/>
          <w:szCs w:val="21"/>
        </w:rPr>
        <w:t>心得撰写</w:t>
      </w:r>
      <w:r w:rsidR="008E6EB6">
        <w:rPr>
          <w:rFonts w:ascii="仿宋" w:eastAsia="仿宋" w:hAnsi="仿宋" w:hint="eastAsia"/>
          <w:szCs w:val="21"/>
        </w:rPr>
        <w:t>两个环节</w:t>
      </w:r>
      <w:r w:rsidRPr="007246F1">
        <w:rPr>
          <w:rFonts w:ascii="仿宋" w:eastAsia="仿宋" w:hAnsi="仿宋" w:hint="eastAsia"/>
          <w:szCs w:val="21"/>
        </w:rPr>
        <w:t>。</w:t>
      </w:r>
    </w:p>
    <w:p w:rsidR="008372AD" w:rsidRPr="007246F1" w:rsidRDefault="008372AD" w:rsidP="004A6679">
      <w:pPr>
        <w:spacing w:line="440" w:lineRule="exact"/>
        <w:rPr>
          <w:rFonts w:ascii="仿宋" w:eastAsia="仿宋" w:hAnsi="仿宋"/>
          <w:b/>
          <w:szCs w:val="21"/>
        </w:rPr>
      </w:pPr>
      <w:r w:rsidRPr="007246F1">
        <w:rPr>
          <w:rFonts w:ascii="仿宋" w:eastAsia="仿宋" w:hAnsi="仿宋" w:hint="eastAsia"/>
          <w:b/>
          <w:szCs w:val="21"/>
        </w:rPr>
        <w:t>（一）课程学习及课时</w:t>
      </w:r>
    </w:p>
    <w:p w:rsidR="008372AD" w:rsidRPr="007246F1" w:rsidRDefault="008372AD" w:rsidP="004A6679">
      <w:pPr>
        <w:spacing w:line="440" w:lineRule="exact"/>
        <w:ind w:firstLineChars="200" w:firstLine="422"/>
        <w:rPr>
          <w:rFonts w:ascii="仿宋" w:eastAsia="仿宋" w:hAnsi="仿宋"/>
          <w:szCs w:val="21"/>
        </w:rPr>
      </w:pPr>
      <w:r w:rsidRPr="007246F1">
        <w:rPr>
          <w:rFonts w:ascii="仿宋" w:eastAsia="仿宋" w:hAnsi="仿宋" w:hint="eastAsia"/>
          <w:b/>
          <w:szCs w:val="21"/>
        </w:rPr>
        <w:t>必修课：</w:t>
      </w:r>
      <w:r w:rsidR="00926538">
        <w:rPr>
          <w:rFonts w:ascii="仿宋" w:eastAsia="仿宋" w:hAnsi="仿宋" w:hint="eastAsia"/>
          <w:szCs w:val="21"/>
        </w:rPr>
        <w:t>学员在</w:t>
      </w:r>
      <w:r w:rsidR="00926538" w:rsidRPr="00926538">
        <w:rPr>
          <w:rFonts w:ascii="仿宋" w:eastAsia="仿宋" w:hAnsi="仿宋" w:hint="eastAsia"/>
          <w:b/>
          <w:szCs w:val="21"/>
        </w:rPr>
        <w:t>本期</w:t>
      </w:r>
      <w:r w:rsidRPr="00926538">
        <w:rPr>
          <w:rFonts w:ascii="仿宋" w:eastAsia="仿宋" w:hAnsi="仿宋" w:hint="eastAsia"/>
          <w:b/>
          <w:szCs w:val="21"/>
        </w:rPr>
        <w:t>培训</w:t>
      </w:r>
      <w:r w:rsidR="00926538" w:rsidRPr="00926538">
        <w:rPr>
          <w:rFonts w:ascii="仿宋" w:eastAsia="仿宋" w:hAnsi="仿宋" w:hint="eastAsia"/>
          <w:b/>
          <w:szCs w:val="21"/>
        </w:rPr>
        <w:t>时间内</w:t>
      </w:r>
      <w:r w:rsidRPr="007246F1">
        <w:rPr>
          <w:rFonts w:ascii="仿宋" w:eastAsia="仿宋" w:hAnsi="仿宋" w:hint="eastAsia"/>
          <w:szCs w:val="21"/>
        </w:rPr>
        <w:t>须完成</w:t>
      </w:r>
      <w:r w:rsidRPr="007246F1">
        <w:rPr>
          <w:rFonts w:ascii="仿宋" w:eastAsia="仿宋" w:hAnsi="仿宋"/>
          <w:szCs w:val="21"/>
        </w:rPr>
        <w:t>指定的必修课</w:t>
      </w:r>
      <w:r w:rsidR="00926538" w:rsidRPr="007246F1">
        <w:rPr>
          <w:rFonts w:ascii="仿宋" w:eastAsia="仿宋" w:hAnsi="仿宋" w:hint="eastAsia"/>
          <w:szCs w:val="21"/>
        </w:rPr>
        <w:t>课程学习</w:t>
      </w:r>
      <w:r w:rsidRPr="007246F1">
        <w:rPr>
          <w:rFonts w:ascii="仿宋" w:eastAsia="仿宋" w:hAnsi="仿宋" w:hint="eastAsia"/>
          <w:szCs w:val="21"/>
        </w:rPr>
        <w:t>（见</w:t>
      </w:r>
      <w:r w:rsidRPr="007246F1">
        <w:rPr>
          <w:rFonts w:ascii="仿宋" w:eastAsia="仿宋" w:hAnsi="仿宋"/>
          <w:szCs w:val="21"/>
        </w:rPr>
        <w:t>表</w:t>
      </w:r>
      <w:r w:rsidRPr="007246F1">
        <w:rPr>
          <w:rFonts w:ascii="仿宋" w:eastAsia="仿宋" w:hAnsi="仿宋" w:hint="eastAsia"/>
          <w:szCs w:val="21"/>
        </w:rPr>
        <w:t>1），时长</w:t>
      </w:r>
      <w:r w:rsidR="00926538">
        <w:rPr>
          <w:rFonts w:ascii="仿宋" w:eastAsia="仿宋" w:hAnsi="仿宋" w:hint="eastAsia"/>
          <w:szCs w:val="21"/>
        </w:rPr>
        <w:t>共</w:t>
      </w:r>
      <w:r w:rsidR="00D23F14">
        <w:rPr>
          <w:rFonts w:ascii="仿宋" w:eastAsia="仿宋" w:hAnsi="仿宋"/>
          <w:szCs w:val="21"/>
        </w:rPr>
        <w:t>249</w:t>
      </w:r>
      <w:r w:rsidRPr="007246F1">
        <w:rPr>
          <w:rFonts w:ascii="仿宋" w:eastAsia="仿宋" w:hAnsi="仿宋" w:hint="eastAsia"/>
          <w:szCs w:val="21"/>
        </w:rPr>
        <w:t>分钟（</w:t>
      </w:r>
      <w:r w:rsidR="00D23F14">
        <w:rPr>
          <w:rFonts w:ascii="仿宋" w:eastAsia="仿宋" w:hAnsi="仿宋"/>
          <w:szCs w:val="21"/>
        </w:rPr>
        <w:t>5.5</w:t>
      </w:r>
      <w:r w:rsidRPr="007246F1">
        <w:rPr>
          <w:rFonts w:ascii="仿宋" w:eastAsia="仿宋" w:hAnsi="仿宋" w:hint="eastAsia"/>
          <w:szCs w:val="21"/>
        </w:rPr>
        <w:t>课时）。必修课由“中国教育干部网络学院”统一打入必修课表供学员学习。</w:t>
      </w:r>
    </w:p>
    <w:p w:rsidR="008372AD" w:rsidRPr="007246F1" w:rsidRDefault="008372AD" w:rsidP="004A6679">
      <w:pPr>
        <w:spacing w:line="440" w:lineRule="exact"/>
        <w:jc w:val="center"/>
        <w:rPr>
          <w:rFonts w:ascii="仿宋" w:eastAsia="仿宋" w:hAnsi="仿宋"/>
          <w:b/>
          <w:szCs w:val="21"/>
        </w:rPr>
      </w:pPr>
      <w:r w:rsidRPr="007246F1">
        <w:rPr>
          <w:rFonts w:ascii="仿宋" w:eastAsia="仿宋" w:hAnsi="仿宋" w:hint="eastAsia"/>
          <w:b/>
          <w:szCs w:val="21"/>
        </w:rPr>
        <w:t>表1 北京</w:t>
      </w:r>
      <w:r w:rsidRPr="007246F1">
        <w:rPr>
          <w:rFonts w:ascii="仿宋" w:eastAsia="仿宋" w:hAnsi="仿宋"/>
          <w:b/>
          <w:szCs w:val="21"/>
        </w:rPr>
        <w:t>化工大学</w:t>
      </w:r>
      <w:r w:rsidR="00976D19">
        <w:rPr>
          <w:rFonts w:ascii="仿宋" w:eastAsia="仿宋" w:hAnsi="仿宋" w:hint="eastAsia"/>
          <w:b/>
          <w:szCs w:val="21"/>
        </w:rPr>
        <w:t>第九期</w:t>
      </w:r>
      <w:r w:rsidRPr="007246F1">
        <w:rPr>
          <w:rFonts w:ascii="仿宋" w:eastAsia="仿宋" w:hAnsi="仿宋"/>
          <w:b/>
          <w:szCs w:val="21"/>
        </w:rPr>
        <w:t>基层管理人员在线学习必修课信息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1056"/>
        <w:gridCol w:w="3608"/>
        <w:gridCol w:w="2125"/>
        <w:gridCol w:w="1553"/>
      </w:tblGrid>
      <w:tr w:rsidR="008372AD" w:rsidRPr="007246F1" w:rsidTr="008E6EB6">
        <w:trPr>
          <w:trHeight w:val="309"/>
          <w:jc w:val="center"/>
        </w:trPr>
        <w:tc>
          <w:tcPr>
            <w:tcW w:w="396" w:type="pct"/>
            <w:vAlign w:val="center"/>
          </w:tcPr>
          <w:p w:rsidR="008372AD" w:rsidRPr="007246F1" w:rsidRDefault="008372AD" w:rsidP="00605886">
            <w:pPr>
              <w:jc w:val="center"/>
              <w:rPr>
                <w:rFonts w:ascii="仿宋" w:eastAsia="仿宋" w:hAnsi="仿宋"/>
                <w:b/>
                <w:szCs w:val="21"/>
              </w:rPr>
            </w:pPr>
            <w:r w:rsidRPr="007246F1">
              <w:rPr>
                <w:rFonts w:ascii="仿宋" w:eastAsia="仿宋" w:hAnsi="仿宋" w:hint="eastAsia"/>
                <w:b/>
                <w:szCs w:val="21"/>
              </w:rPr>
              <w:t>序号</w:t>
            </w:r>
          </w:p>
        </w:tc>
        <w:tc>
          <w:tcPr>
            <w:tcW w:w="583" w:type="pct"/>
            <w:vAlign w:val="center"/>
          </w:tcPr>
          <w:p w:rsidR="008372AD" w:rsidRPr="007246F1" w:rsidRDefault="008372AD" w:rsidP="00605886">
            <w:pPr>
              <w:jc w:val="center"/>
              <w:rPr>
                <w:rFonts w:ascii="仿宋" w:eastAsia="仿宋" w:hAnsi="仿宋"/>
                <w:b/>
                <w:szCs w:val="21"/>
              </w:rPr>
            </w:pPr>
            <w:r w:rsidRPr="007246F1">
              <w:rPr>
                <w:rFonts w:ascii="仿宋" w:eastAsia="仿宋" w:hAnsi="仿宋" w:hint="eastAsia"/>
                <w:b/>
                <w:szCs w:val="21"/>
              </w:rPr>
              <w:t>主讲人</w:t>
            </w:r>
          </w:p>
        </w:tc>
        <w:tc>
          <w:tcPr>
            <w:tcW w:w="1991" w:type="pct"/>
            <w:vAlign w:val="center"/>
          </w:tcPr>
          <w:p w:rsidR="008372AD" w:rsidRPr="007246F1" w:rsidRDefault="008372AD" w:rsidP="00605886">
            <w:pPr>
              <w:jc w:val="center"/>
              <w:rPr>
                <w:rFonts w:ascii="仿宋" w:eastAsia="仿宋" w:hAnsi="仿宋"/>
                <w:b/>
                <w:szCs w:val="21"/>
              </w:rPr>
            </w:pPr>
            <w:r w:rsidRPr="007246F1">
              <w:rPr>
                <w:rFonts w:ascii="仿宋" w:eastAsia="仿宋" w:hAnsi="仿宋" w:hint="eastAsia"/>
                <w:b/>
                <w:szCs w:val="21"/>
              </w:rPr>
              <w:t>课程题目</w:t>
            </w:r>
          </w:p>
        </w:tc>
        <w:tc>
          <w:tcPr>
            <w:tcW w:w="1173" w:type="pct"/>
            <w:vAlign w:val="center"/>
          </w:tcPr>
          <w:p w:rsidR="008372AD" w:rsidRPr="007246F1" w:rsidRDefault="008372AD" w:rsidP="00605886">
            <w:pPr>
              <w:jc w:val="center"/>
              <w:rPr>
                <w:rFonts w:ascii="仿宋" w:eastAsia="仿宋" w:hAnsi="仿宋"/>
                <w:b/>
                <w:szCs w:val="21"/>
              </w:rPr>
            </w:pPr>
            <w:r w:rsidRPr="007246F1">
              <w:rPr>
                <w:rFonts w:ascii="仿宋" w:eastAsia="仿宋" w:hAnsi="仿宋" w:hint="eastAsia"/>
                <w:b/>
                <w:szCs w:val="21"/>
              </w:rPr>
              <w:t>课程类别</w:t>
            </w:r>
          </w:p>
        </w:tc>
        <w:tc>
          <w:tcPr>
            <w:tcW w:w="857" w:type="pct"/>
            <w:vAlign w:val="center"/>
          </w:tcPr>
          <w:p w:rsidR="008372AD" w:rsidRPr="007246F1" w:rsidRDefault="008372AD" w:rsidP="00605886">
            <w:pPr>
              <w:jc w:val="center"/>
              <w:rPr>
                <w:rFonts w:ascii="仿宋" w:eastAsia="仿宋" w:hAnsi="仿宋"/>
                <w:b/>
                <w:szCs w:val="21"/>
              </w:rPr>
            </w:pPr>
            <w:r w:rsidRPr="007246F1">
              <w:rPr>
                <w:rFonts w:ascii="仿宋" w:eastAsia="仿宋" w:hAnsi="仿宋" w:hint="eastAsia"/>
                <w:b/>
                <w:szCs w:val="21"/>
              </w:rPr>
              <w:t>时长（分钟）</w:t>
            </w:r>
          </w:p>
        </w:tc>
      </w:tr>
      <w:tr w:rsidR="008372AD" w:rsidRPr="007246F1" w:rsidTr="00605886">
        <w:trPr>
          <w:trHeight w:val="390"/>
          <w:jc w:val="center"/>
        </w:trPr>
        <w:tc>
          <w:tcPr>
            <w:tcW w:w="396" w:type="pct"/>
            <w:vAlign w:val="center"/>
          </w:tcPr>
          <w:p w:rsidR="008372AD" w:rsidRPr="00D23F14" w:rsidRDefault="008372AD" w:rsidP="00605886">
            <w:pPr>
              <w:jc w:val="center"/>
              <w:rPr>
                <w:rFonts w:ascii="仿宋" w:eastAsia="仿宋" w:hAnsi="仿宋"/>
                <w:szCs w:val="21"/>
              </w:rPr>
            </w:pPr>
            <w:r w:rsidRPr="00D23F14">
              <w:rPr>
                <w:rFonts w:ascii="仿宋" w:eastAsia="仿宋" w:hAnsi="仿宋" w:hint="eastAsia"/>
                <w:szCs w:val="21"/>
              </w:rPr>
              <w:t>1</w:t>
            </w:r>
          </w:p>
        </w:tc>
        <w:tc>
          <w:tcPr>
            <w:tcW w:w="583" w:type="pct"/>
            <w:vAlign w:val="center"/>
          </w:tcPr>
          <w:p w:rsidR="008372AD" w:rsidRPr="00D23F14" w:rsidRDefault="00D23F14" w:rsidP="00605886">
            <w:pPr>
              <w:jc w:val="center"/>
              <w:rPr>
                <w:rFonts w:ascii="仿宋" w:eastAsia="仿宋" w:hAnsi="仿宋"/>
                <w:szCs w:val="21"/>
              </w:rPr>
            </w:pPr>
            <w:r w:rsidRPr="00D23F14">
              <w:rPr>
                <w:rFonts w:ascii="仿宋" w:eastAsia="仿宋" w:hAnsi="仿宋" w:hint="eastAsia"/>
                <w:szCs w:val="21"/>
              </w:rPr>
              <w:t>陈冬生</w:t>
            </w:r>
          </w:p>
        </w:tc>
        <w:tc>
          <w:tcPr>
            <w:tcW w:w="1991" w:type="pct"/>
            <w:vAlign w:val="center"/>
          </w:tcPr>
          <w:p w:rsidR="00D23F14" w:rsidRDefault="00D23F14" w:rsidP="00605886">
            <w:pPr>
              <w:jc w:val="center"/>
              <w:rPr>
                <w:rFonts w:ascii="仿宋" w:eastAsia="仿宋" w:hAnsi="仿宋"/>
                <w:szCs w:val="21"/>
              </w:rPr>
            </w:pPr>
            <w:r w:rsidRPr="00D23F14">
              <w:rPr>
                <w:rFonts w:ascii="仿宋" w:eastAsia="仿宋" w:hAnsi="仿宋" w:hint="eastAsia"/>
                <w:szCs w:val="21"/>
              </w:rPr>
              <w:t>“不忘初心，牢记使命”的理论与</w:t>
            </w:r>
          </w:p>
          <w:p w:rsidR="008372AD" w:rsidRPr="00D23F14" w:rsidRDefault="00D23F14" w:rsidP="00605886">
            <w:pPr>
              <w:jc w:val="center"/>
              <w:rPr>
                <w:rFonts w:ascii="仿宋" w:eastAsia="仿宋" w:hAnsi="仿宋"/>
                <w:szCs w:val="21"/>
              </w:rPr>
            </w:pPr>
            <w:r w:rsidRPr="00D23F14">
              <w:rPr>
                <w:rFonts w:ascii="仿宋" w:eastAsia="仿宋" w:hAnsi="仿宋" w:hint="eastAsia"/>
                <w:szCs w:val="21"/>
              </w:rPr>
              <w:t>实践逻辑</w:t>
            </w:r>
          </w:p>
        </w:tc>
        <w:tc>
          <w:tcPr>
            <w:tcW w:w="1173" w:type="pct"/>
            <w:vAlign w:val="center"/>
          </w:tcPr>
          <w:p w:rsidR="008372AD" w:rsidRPr="00D23F14" w:rsidRDefault="00D23F14" w:rsidP="00605886">
            <w:pPr>
              <w:jc w:val="center"/>
              <w:rPr>
                <w:rFonts w:ascii="仿宋" w:eastAsia="仿宋" w:hAnsi="仿宋"/>
                <w:szCs w:val="21"/>
              </w:rPr>
            </w:pPr>
            <w:r w:rsidRPr="00D23F14">
              <w:rPr>
                <w:rFonts w:ascii="仿宋" w:eastAsia="仿宋" w:hAnsi="仿宋" w:hint="eastAsia"/>
                <w:szCs w:val="21"/>
              </w:rPr>
              <w:t>党性教育与理论修养</w:t>
            </w:r>
          </w:p>
        </w:tc>
        <w:tc>
          <w:tcPr>
            <w:tcW w:w="857" w:type="pct"/>
            <w:vAlign w:val="center"/>
          </w:tcPr>
          <w:p w:rsidR="008372AD" w:rsidRPr="00D23F14" w:rsidRDefault="00D23F14" w:rsidP="00605886">
            <w:pPr>
              <w:jc w:val="center"/>
              <w:rPr>
                <w:rFonts w:ascii="仿宋" w:eastAsia="仿宋" w:hAnsi="仿宋"/>
                <w:szCs w:val="21"/>
              </w:rPr>
            </w:pPr>
            <w:r w:rsidRPr="00D23F14">
              <w:rPr>
                <w:rFonts w:ascii="仿宋" w:eastAsia="仿宋" w:hAnsi="仿宋" w:hint="eastAsia"/>
                <w:szCs w:val="21"/>
              </w:rPr>
              <w:t>154</w:t>
            </w:r>
          </w:p>
        </w:tc>
      </w:tr>
      <w:tr w:rsidR="008372AD" w:rsidRPr="007246F1" w:rsidTr="00605886">
        <w:trPr>
          <w:trHeight w:val="363"/>
          <w:jc w:val="center"/>
        </w:trPr>
        <w:tc>
          <w:tcPr>
            <w:tcW w:w="396" w:type="pct"/>
            <w:vAlign w:val="center"/>
          </w:tcPr>
          <w:p w:rsidR="008372AD" w:rsidRPr="00D23F14" w:rsidRDefault="008372AD" w:rsidP="00605886">
            <w:pPr>
              <w:jc w:val="center"/>
              <w:rPr>
                <w:rFonts w:ascii="仿宋" w:eastAsia="仿宋" w:hAnsi="仿宋"/>
                <w:szCs w:val="21"/>
              </w:rPr>
            </w:pPr>
            <w:r w:rsidRPr="00D23F14">
              <w:rPr>
                <w:rFonts w:ascii="仿宋" w:eastAsia="仿宋" w:hAnsi="仿宋" w:hint="eastAsia"/>
                <w:szCs w:val="21"/>
              </w:rPr>
              <w:t>2</w:t>
            </w:r>
          </w:p>
        </w:tc>
        <w:tc>
          <w:tcPr>
            <w:tcW w:w="583" w:type="pct"/>
            <w:vAlign w:val="center"/>
          </w:tcPr>
          <w:p w:rsidR="008372AD" w:rsidRPr="00D23F14" w:rsidRDefault="00D23F14" w:rsidP="00605886">
            <w:pPr>
              <w:jc w:val="center"/>
              <w:rPr>
                <w:rFonts w:ascii="仿宋" w:eastAsia="仿宋" w:hAnsi="仿宋"/>
                <w:szCs w:val="21"/>
              </w:rPr>
            </w:pPr>
            <w:proofErr w:type="gramStart"/>
            <w:r w:rsidRPr="00D23F14">
              <w:rPr>
                <w:rFonts w:ascii="仿宋" w:eastAsia="仿宋" w:hAnsi="仿宋" w:hint="eastAsia"/>
                <w:szCs w:val="21"/>
              </w:rPr>
              <w:t>周海宏</w:t>
            </w:r>
            <w:proofErr w:type="gramEnd"/>
          </w:p>
        </w:tc>
        <w:tc>
          <w:tcPr>
            <w:tcW w:w="1991" w:type="pct"/>
            <w:vAlign w:val="center"/>
          </w:tcPr>
          <w:p w:rsidR="008372AD" w:rsidRPr="00D23F14" w:rsidRDefault="00921CF5" w:rsidP="00605886">
            <w:pPr>
              <w:jc w:val="center"/>
              <w:rPr>
                <w:rFonts w:ascii="仿宋" w:eastAsia="仿宋" w:hAnsi="仿宋"/>
                <w:szCs w:val="21"/>
              </w:rPr>
            </w:pPr>
            <w:r>
              <w:rPr>
                <w:rFonts w:ascii="仿宋" w:eastAsia="仿宋" w:hAnsi="仿宋" w:hint="eastAsia"/>
                <w:szCs w:val="21"/>
              </w:rPr>
              <w:t>走进音乐的世界—</w:t>
            </w:r>
            <w:r w:rsidR="00D23F14" w:rsidRPr="00D23F14">
              <w:rPr>
                <w:rFonts w:ascii="仿宋" w:eastAsia="仿宋" w:hAnsi="仿宋" w:hint="eastAsia"/>
                <w:szCs w:val="21"/>
              </w:rPr>
              <w:t>兼谈艺术对人生幸福与事业成功的重要性</w:t>
            </w:r>
          </w:p>
        </w:tc>
        <w:tc>
          <w:tcPr>
            <w:tcW w:w="1173" w:type="pct"/>
            <w:vAlign w:val="center"/>
          </w:tcPr>
          <w:p w:rsidR="008372AD" w:rsidRPr="00D23F14" w:rsidRDefault="00D23F14" w:rsidP="00605886">
            <w:pPr>
              <w:widowControl/>
              <w:jc w:val="center"/>
              <w:rPr>
                <w:rFonts w:ascii="仿宋" w:eastAsia="仿宋" w:hAnsi="仿宋"/>
                <w:szCs w:val="21"/>
              </w:rPr>
            </w:pPr>
            <w:r w:rsidRPr="00D23F14">
              <w:rPr>
                <w:rFonts w:ascii="仿宋" w:eastAsia="仿宋" w:hAnsi="仿宋" w:hint="eastAsia"/>
                <w:szCs w:val="21"/>
              </w:rPr>
              <w:t>科学与人文素养</w:t>
            </w:r>
          </w:p>
        </w:tc>
        <w:tc>
          <w:tcPr>
            <w:tcW w:w="857" w:type="pct"/>
            <w:vAlign w:val="center"/>
          </w:tcPr>
          <w:p w:rsidR="008372AD" w:rsidRPr="00D23F14" w:rsidRDefault="008372AD" w:rsidP="00605886">
            <w:pPr>
              <w:jc w:val="center"/>
              <w:rPr>
                <w:rFonts w:ascii="仿宋" w:eastAsia="仿宋" w:hAnsi="仿宋"/>
                <w:szCs w:val="21"/>
              </w:rPr>
            </w:pPr>
            <w:r w:rsidRPr="00D23F14">
              <w:rPr>
                <w:rFonts w:ascii="仿宋" w:eastAsia="仿宋" w:hAnsi="仿宋"/>
                <w:szCs w:val="21"/>
              </w:rPr>
              <w:t>95</w:t>
            </w:r>
          </w:p>
        </w:tc>
      </w:tr>
    </w:tbl>
    <w:p w:rsidR="008372AD" w:rsidRDefault="008372AD" w:rsidP="00605886">
      <w:pPr>
        <w:spacing w:line="440" w:lineRule="exact"/>
        <w:ind w:firstLineChars="200" w:firstLine="422"/>
        <w:rPr>
          <w:rFonts w:ascii="仿宋" w:eastAsia="仿宋" w:hAnsi="仿宋"/>
          <w:szCs w:val="21"/>
        </w:rPr>
      </w:pPr>
      <w:r w:rsidRPr="007246F1">
        <w:rPr>
          <w:rFonts w:ascii="仿宋" w:eastAsia="仿宋" w:hAnsi="仿宋" w:hint="eastAsia"/>
          <w:b/>
          <w:szCs w:val="21"/>
        </w:rPr>
        <w:t>选修课：</w:t>
      </w:r>
      <w:r w:rsidRPr="007246F1">
        <w:rPr>
          <w:rFonts w:ascii="仿宋" w:eastAsia="仿宋" w:hAnsi="仿宋" w:hint="eastAsia"/>
          <w:szCs w:val="21"/>
        </w:rPr>
        <w:t>学员根据自己的工作需要或者个人素养提升需求从“中国教育干部网络学院”课程资源中选取</w:t>
      </w:r>
      <w:r>
        <w:rPr>
          <w:rFonts w:ascii="仿宋" w:eastAsia="仿宋" w:hAnsi="仿宋" w:hint="eastAsia"/>
          <w:szCs w:val="21"/>
        </w:rPr>
        <w:t>学习</w:t>
      </w:r>
      <w:r w:rsidRPr="007246F1">
        <w:rPr>
          <w:rFonts w:ascii="仿宋" w:eastAsia="仿宋" w:hAnsi="仿宋" w:hint="eastAsia"/>
          <w:szCs w:val="21"/>
        </w:rPr>
        <w:t>（健康知识、旅游地理和探索发现栏目下的课程可以选择观看，但不计入选修课时）。</w:t>
      </w:r>
      <w:r w:rsidRPr="00C806CB">
        <w:rPr>
          <w:rFonts w:ascii="仿宋" w:eastAsia="仿宋" w:hAnsi="仿宋" w:hint="eastAsia"/>
          <w:b/>
          <w:szCs w:val="21"/>
        </w:rPr>
        <w:t>选修时长要求</w:t>
      </w:r>
      <w:r w:rsidRPr="00C806CB">
        <w:rPr>
          <w:rFonts w:ascii="仿宋" w:eastAsia="仿宋" w:hAnsi="仿宋"/>
          <w:b/>
          <w:szCs w:val="21"/>
        </w:rPr>
        <w:t>：</w:t>
      </w:r>
      <w:r w:rsidR="00DD3CB8">
        <w:rPr>
          <w:rFonts w:ascii="仿宋" w:eastAsia="仿宋" w:hAnsi="仿宋"/>
          <w:szCs w:val="21"/>
        </w:rPr>
        <w:t>291</w:t>
      </w:r>
      <w:r w:rsidRPr="007246F1">
        <w:rPr>
          <w:rFonts w:ascii="仿宋" w:eastAsia="仿宋" w:hAnsi="仿宋" w:hint="eastAsia"/>
          <w:szCs w:val="21"/>
        </w:rPr>
        <w:t>分钟（</w:t>
      </w:r>
      <w:r w:rsidR="00DD3CB8">
        <w:rPr>
          <w:rFonts w:ascii="仿宋" w:eastAsia="仿宋" w:hAnsi="仿宋" w:hint="eastAsia"/>
          <w:szCs w:val="21"/>
        </w:rPr>
        <w:t>6.5</w:t>
      </w:r>
      <w:r w:rsidRPr="007246F1">
        <w:rPr>
          <w:rFonts w:ascii="仿宋" w:eastAsia="仿宋" w:hAnsi="仿宋" w:hint="eastAsia"/>
          <w:szCs w:val="21"/>
        </w:rPr>
        <w:t>课时）。</w:t>
      </w:r>
    </w:p>
    <w:p w:rsidR="00D80350" w:rsidRPr="006238A8" w:rsidRDefault="00D80350" w:rsidP="00D80350">
      <w:pPr>
        <w:spacing w:line="440" w:lineRule="exact"/>
        <w:ind w:firstLineChars="200" w:firstLine="422"/>
        <w:rPr>
          <w:rFonts w:ascii="仿宋" w:eastAsia="仿宋" w:hAnsi="仿宋"/>
          <w:szCs w:val="21"/>
        </w:rPr>
      </w:pPr>
      <w:r w:rsidRPr="00D80350">
        <w:rPr>
          <w:rFonts w:ascii="仿宋" w:eastAsia="仿宋" w:hAnsi="仿宋" w:hint="eastAsia"/>
          <w:b/>
          <w:szCs w:val="21"/>
        </w:rPr>
        <w:t>选修</w:t>
      </w:r>
      <w:r w:rsidRPr="00D80350">
        <w:rPr>
          <w:rFonts w:ascii="仿宋" w:eastAsia="仿宋" w:hAnsi="仿宋"/>
          <w:b/>
          <w:szCs w:val="21"/>
        </w:rPr>
        <w:t>推荐</w:t>
      </w:r>
      <w:r w:rsidRPr="00C806CB">
        <w:rPr>
          <w:rFonts w:ascii="仿宋" w:eastAsia="仿宋" w:hAnsi="仿宋"/>
          <w:b/>
          <w:szCs w:val="21"/>
        </w:rPr>
        <w:t>：</w:t>
      </w:r>
      <w:r w:rsidRPr="00C806CB">
        <w:rPr>
          <w:rFonts w:ascii="仿宋" w:eastAsia="仿宋" w:hAnsi="仿宋" w:hint="eastAsia"/>
          <w:szCs w:val="21"/>
        </w:rPr>
        <w:t>大学的改革与管理（</w:t>
      </w:r>
      <w:r w:rsidRPr="00C806CB">
        <w:rPr>
          <w:rFonts w:ascii="仿宋" w:eastAsia="仿宋" w:hAnsi="仿宋" w:hint="eastAsia"/>
          <w:bCs/>
        </w:rPr>
        <w:t>王树国主讲</w:t>
      </w:r>
      <w:r w:rsidRPr="00C806CB">
        <w:rPr>
          <w:rFonts w:ascii="仿宋" w:eastAsia="仿宋" w:hAnsi="仿宋"/>
          <w:bCs/>
        </w:rPr>
        <w:t>，</w:t>
      </w:r>
      <w:r w:rsidRPr="00C806CB">
        <w:rPr>
          <w:rFonts w:ascii="仿宋" w:eastAsia="仿宋" w:hAnsi="仿宋" w:hint="eastAsia"/>
          <w:bCs/>
        </w:rPr>
        <w:t>教育改革与发展理论，121分钟</w:t>
      </w:r>
      <w:r w:rsidRPr="00C806CB">
        <w:rPr>
          <w:rFonts w:ascii="仿宋" w:eastAsia="仿宋" w:hAnsi="仿宋" w:hint="eastAsia"/>
          <w:szCs w:val="21"/>
        </w:rPr>
        <w:t>）。</w:t>
      </w:r>
    </w:p>
    <w:p w:rsidR="008372AD" w:rsidRPr="007246F1" w:rsidRDefault="008372AD" w:rsidP="004A6679">
      <w:pPr>
        <w:spacing w:line="440" w:lineRule="exact"/>
        <w:rPr>
          <w:rFonts w:ascii="仿宋" w:eastAsia="仿宋" w:hAnsi="仿宋"/>
          <w:b/>
          <w:szCs w:val="21"/>
        </w:rPr>
      </w:pPr>
      <w:bookmarkStart w:id="1" w:name="OLE_LINK12"/>
      <w:bookmarkStart w:id="2" w:name="OLE_LINK13"/>
      <w:bookmarkEnd w:id="1"/>
      <w:bookmarkEnd w:id="2"/>
      <w:r w:rsidRPr="007246F1">
        <w:rPr>
          <w:rFonts w:ascii="仿宋" w:eastAsia="仿宋" w:hAnsi="仿宋" w:hint="eastAsia"/>
          <w:b/>
          <w:szCs w:val="21"/>
        </w:rPr>
        <w:t>（二）研修成果撰写</w:t>
      </w:r>
    </w:p>
    <w:p w:rsidR="008372AD" w:rsidRPr="007246F1" w:rsidRDefault="00B81B22" w:rsidP="004A6679">
      <w:pPr>
        <w:spacing w:line="440" w:lineRule="exact"/>
        <w:ind w:firstLineChars="200" w:firstLine="420"/>
        <w:rPr>
          <w:rFonts w:ascii="仿宋" w:eastAsia="仿宋" w:hAnsi="仿宋"/>
          <w:szCs w:val="21"/>
        </w:rPr>
      </w:pPr>
      <w:r>
        <w:rPr>
          <w:rFonts w:ascii="仿宋" w:eastAsia="仿宋" w:hAnsi="仿宋" w:hint="eastAsia"/>
          <w:szCs w:val="21"/>
        </w:rPr>
        <w:t>学员</w:t>
      </w:r>
      <w:r>
        <w:rPr>
          <w:rFonts w:ascii="仿宋" w:eastAsia="仿宋" w:hAnsi="仿宋"/>
          <w:szCs w:val="21"/>
        </w:rPr>
        <w:t>需</w:t>
      </w:r>
      <w:r w:rsidR="008372AD" w:rsidRPr="007246F1">
        <w:rPr>
          <w:rFonts w:ascii="仿宋" w:eastAsia="仿宋" w:hAnsi="仿宋" w:hint="eastAsia"/>
          <w:szCs w:val="21"/>
        </w:rPr>
        <w:t>结合培训目标、内容和自身工作实际，撰写一篇研修成果作为</w:t>
      </w:r>
      <w:r w:rsidR="00976D19">
        <w:rPr>
          <w:rFonts w:ascii="仿宋" w:eastAsia="仿宋" w:hAnsi="仿宋" w:hint="eastAsia"/>
          <w:szCs w:val="21"/>
        </w:rPr>
        <w:t>第九期</w:t>
      </w:r>
      <w:r w:rsidR="008372AD" w:rsidRPr="007246F1">
        <w:rPr>
          <w:rFonts w:ascii="仿宋" w:eastAsia="仿宋" w:hAnsi="仿宋" w:hint="eastAsia"/>
          <w:szCs w:val="21"/>
        </w:rPr>
        <w:t>在线</w:t>
      </w:r>
      <w:r w:rsidR="008372AD" w:rsidRPr="007246F1">
        <w:rPr>
          <w:rFonts w:ascii="仿宋" w:eastAsia="仿宋" w:hAnsi="仿宋"/>
          <w:szCs w:val="21"/>
        </w:rPr>
        <w:t>学习</w:t>
      </w:r>
      <w:r>
        <w:rPr>
          <w:rFonts w:ascii="仿宋" w:eastAsia="仿宋" w:hAnsi="仿宋" w:hint="eastAsia"/>
          <w:szCs w:val="21"/>
        </w:rPr>
        <w:t>培训</w:t>
      </w:r>
      <w:r w:rsidR="008372AD" w:rsidRPr="007246F1">
        <w:rPr>
          <w:rFonts w:ascii="仿宋" w:eastAsia="仿宋" w:hAnsi="仿宋" w:hint="eastAsia"/>
          <w:szCs w:val="21"/>
        </w:rPr>
        <w:t>总结。</w:t>
      </w:r>
    </w:p>
    <w:p w:rsidR="008372AD" w:rsidRPr="007246F1" w:rsidRDefault="008372AD" w:rsidP="004A6679">
      <w:pPr>
        <w:spacing w:line="440" w:lineRule="exact"/>
        <w:ind w:firstLineChars="200" w:firstLine="420"/>
        <w:rPr>
          <w:rFonts w:ascii="仿宋" w:eastAsia="仿宋" w:hAnsi="仿宋"/>
          <w:szCs w:val="21"/>
        </w:rPr>
      </w:pPr>
      <w:r w:rsidRPr="007246F1">
        <w:rPr>
          <w:rFonts w:ascii="仿宋" w:eastAsia="仿宋" w:hAnsi="仿宋" w:hint="eastAsia"/>
          <w:szCs w:val="21"/>
        </w:rPr>
        <w:t>撰写要求：主题鲜明、语言通顺、条理清晰、结构完整、逻辑严谨，500-1000字之间。</w:t>
      </w:r>
    </w:p>
    <w:p w:rsidR="008372AD" w:rsidRPr="007246F1" w:rsidRDefault="008372AD" w:rsidP="004A6679">
      <w:pPr>
        <w:spacing w:line="440" w:lineRule="exact"/>
        <w:rPr>
          <w:rFonts w:ascii="仿宋" w:eastAsia="仿宋" w:hAnsi="仿宋"/>
          <w:b/>
          <w:szCs w:val="21"/>
        </w:rPr>
      </w:pPr>
      <w:r w:rsidRPr="007246F1">
        <w:rPr>
          <w:rFonts w:ascii="仿宋" w:eastAsia="仿宋" w:hAnsi="仿宋" w:hint="eastAsia"/>
          <w:b/>
          <w:szCs w:val="21"/>
        </w:rPr>
        <w:t>（三）学习交流</w:t>
      </w:r>
    </w:p>
    <w:p w:rsidR="008372AD" w:rsidRPr="007246F1" w:rsidRDefault="008372AD" w:rsidP="004A6679">
      <w:pPr>
        <w:spacing w:line="440" w:lineRule="exact"/>
        <w:ind w:firstLineChars="200" w:firstLine="420"/>
        <w:rPr>
          <w:rFonts w:ascii="仿宋" w:eastAsia="仿宋" w:hAnsi="仿宋"/>
          <w:szCs w:val="21"/>
        </w:rPr>
      </w:pPr>
      <w:r w:rsidRPr="007246F1">
        <w:rPr>
          <w:rFonts w:ascii="仿宋" w:eastAsia="仿宋" w:hAnsi="仿宋" w:hint="eastAsia"/>
          <w:szCs w:val="21"/>
        </w:rPr>
        <w:t>请学员加入北化管理人员交流群（QQ</w:t>
      </w:r>
      <w:proofErr w:type="gramStart"/>
      <w:r w:rsidRPr="007246F1">
        <w:rPr>
          <w:rFonts w:ascii="仿宋" w:eastAsia="仿宋" w:hAnsi="仿宋" w:hint="eastAsia"/>
          <w:szCs w:val="21"/>
        </w:rPr>
        <w:t>群号</w:t>
      </w:r>
      <w:proofErr w:type="gramEnd"/>
      <w:r w:rsidRPr="007246F1">
        <w:rPr>
          <w:rFonts w:ascii="仿宋" w:eastAsia="仿宋" w:hAnsi="仿宋" w:hint="eastAsia"/>
          <w:szCs w:val="21"/>
        </w:rPr>
        <w:t>299541990），就学习及管理工作进行交流。</w:t>
      </w:r>
    </w:p>
    <w:p w:rsidR="008372AD" w:rsidRPr="007246F1" w:rsidRDefault="008372AD" w:rsidP="004A6679">
      <w:pPr>
        <w:spacing w:line="440" w:lineRule="exact"/>
        <w:rPr>
          <w:rFonts w:ascii="仿宋" w:eastAsia="仿宋" w:hAnsi="仿宋"/>
          <w:b/>
          <w:szCs w:val="21"/>
        </w:rPr>
      </w:pPr>
      <w:r w:rsidRPr="007246F1">
        <w:rPr>
          <w:rFonts w:ascii="仿宋" w:eastAsia="仿宋" w:hAnsi="仿宋" w:hint="eastAsia"/>
          <w:b/>
          <w:szCs w:val="21"/>
        </w:rPr>
        <w:t>（四） 考核</w:t>
      </w:r>
      <w:r w:rsidR="008E6EB6">
        <w:rPr>
          <w:rFonts w:ascii="仿宋" w:eastAsia="仿宋" w:hAnsi="仿宋" w:hint="eastAsia"/>
          <w:b/>
          <w:szCs w:val="21"/>
        </w:rPr>
        <w:t>与课时</w:t>
      </w:r>
      <w:r w:rsidR="008E6EB6">
        <w:rPr>
          <w:rFonts w:ascii="仿宋" w:eastAsia="仿宋" w:hAnsi="仿宋"/>
          <w:b/>
          <w:szCs w:val="21"/>
        </w:rPr>
        <w:t>认定</w:t>
      </w:r>
    </w:p>
    <w:p w:rsidR="008372AD" w:rsidRPr="007246F1" w:rsidRDefault="008372AD" w:rsidP="004A6679">
      <w:pPr>
        <w:spacing w:line="440" w:lineRule="exact"/>
        <w:rPr>
          <w:rFonts w:ascii="仿宋" w:eastAsia="仿宋" w:hAnsi="仿宋"/>
          <w:b/>
          <w:szCs w:val="21"/>
        </w:rPr>
      </w:pPr>
      <w:r w:rsidRPr="007246F1">
        <w:rPr>
          <w:rFonts w:ascii="仿宋" w:eastAsia="仿宋" w:hAnsi="仿宋" w:hint="eastAsia"/>
          <w:b/>
          <w:szCs w:val="21"/>
        </w:rPr>
        <w:t>1. 考核环节与考核权重设置</w:t>
      </w:r>
    </w:p>
    <w:p w:rsidR="008372AD" w:rsidRPr="007246F1" w:rsidRDefault="008372AD" w:rsidP="004A6679">
      <w:pPr>
        <w:spacing w:line="440" w:lineRule="exact"/>
        <w:ind w:firstLineChars="200" w:firstLine="420"/>
        <w:rPr>
          <w:rFonts w:ascii="仿宋" w:eastAsia="仿宋" w:hAnsi="仿宋"/>
          <w:szCs w:val="21"/>
        </w:rPr>
      </w:pPr>
      <w:r w:rsidRPr="007246F1">
        <w:rPr>
          <w:rFonts w:ascii="仿宋" w:eastAsia="仿宋" w:hAnsi="仿宋" w:hint="eastAsia"/>
          <w:szCs w:val="21"/>
        </w:rPr>
        <w:lastRenderedPageBreak/>
        <w:t>必修课（</w:t>
      </w:r>
      <w:r w:rsidR="00185F96">
        <w:rPr>
          <w:rFonts w:ascii="仿宋" w:eastAsia="仿宋" w:hAnsi="仿宋"/>
          <w:szCs w:val="21"/>
        </w:rPr>
        <w:t>249</w:t>
      </w:r>
      <w:r w:rsidRPr="007246F1">
        <w:rPr>
          <w:rFonts w:ascii="仿宋" w:eastAsia="仿宋" w:hAnsi="仿宋" w:hint="eastAsia"/>
          <w:szCs w:val="21"/>
        </w:rPr>
        <w:t>分钟，</w:t>
      </w:r>
      <w:r w:rsidR="00185F96">
        <w:rPr>
          <w:rFonts w:ascii="仿宋" w:eastAsia="仿宋" w:hAnsi="仿宋"/>
          <w:szCs w:val="21"/>
        </w:rPr>
        <w:t>5.5</w:t>
      </w:r>
      <w:r w:rsidRPr="007246F1">
        <w:rPr>
          <w:rFonts w:ascii="仿宋" w:eastAsia="仿宋" w:hAnsi="仿宋" w:hint="eastAsia"/>
          <w:szCs w:val="21"/>
        </w:rPr>
        <w:t>课时）,占考核权重</w:t>
      </w:r>
      <w:r w:rsidR="00185F96">
        <w:rPr>
          <w:rFonts w:ascii="仿宋" w:eastAsia="仿宋" w:hAnsi="仿宋"/>
          <w:szCs w:val="21"/>
        </w:rPr>
        <w:t>46</w:t>
      </w:r>
      <w:r w:rsidRPr="007246F1">
        <w:rPr>
          <w:rFonts w:ascii="仿宋" w:eastAsia="仿宋" w:hAnsi="仿宋" w:hint="eastAsia"/>
          <w:szCs w:val="21"/>
        </w:rPr>
        <w:t>%；</w:t>
      </w:r>
    </w:p>
    <w:p w:rsidR="008372AD" w:rsidRPr="007246F1" w:rsidRDefault="008372AD" w:rsidP="004A6679">
      <w:pPr>
        <w:spacing w:line="440" w:lineRule="exact"/>
        <w:ind w:firstLineChars="200" w:firstLine="420"/>
        <w:rPr>
          <w:rFonts w:ascii="仿宋" w:eastAsia="仿宋" w:hAnsi="仿宋"/>
          <w:szCs w:val="21"/>
        </w:rPr>
      </w:pPr>
      <w:r w:rsidRPr="007246F1">
        <w:rPr>
          <w:rFonts w:ascii="仿宋" w:eastAsia="仿宋" w:hAnsi="仿宋" w:hint="eastAsia"/>
          <w:szCs w:val="21"/>
        </w:rPr>
        <w:t>选修课（</w:t>
      </w:r>
      <w:r w:rsidR="00185F96">
        <w:rPr>
          <w:rFonts w:ascii="仿宋" w:eastAsia="仿宋" w:hAnsi="仿宋"/>
          <w:szCs w:val="21"/>
        </w:rPr>
        <w:t>291</w:t>
      </w:r>
      <w:r w:rsidRPr="007246F1">
        <w:rPr>
          <w:rFonts w:ascii="仿宋" w:eastAsia="仿宋" w:hAnsi="仿宋" w:hint="eastAsia"/>
          <w:szCs w:val="21"/>
        </w:rPr>
        <w:t>分钟，</w:t>
      </w:r>
      <w:r>
        <w:rPr>
          <w:rFonts w:ascii="仿宋" w:eastAsia="仿宋" w:hAnsi="仿宋"/>
          <w:szCs w:val="21"/>
        </w:rPr>
        <w:t>6</w:t>
      </w:r>
      <w:r w:rsidR="00185F96">
        <w:rPr>
          <w:rFonts w:ascii="仿宋" w:eastAsia="仿宋" w:hAnsi="仿宋"/>
          <w:szCs w:val="21"/>
        </w:rPr>
        <w:t>.5</w:t>
      </w:r>
      <w:r w:rsidRPr="007246F1">
        <w:rPr>
          <w:rFonts w:ascii="仿宋" w:eastAsia="仿宋" w:hAnsi="仿宋" w:hint="eastAsia"/>
          <w:szCs w:val="21"/>
        </w:rPr>
        <w:t>课时）,占考核权重</w:t>
      </w:r>
      <w:r w:rsidR="00185F96">
        <w:rPr>
          <w:rFonts w:ascii="仿宋" w:eastAsia="仿宋" w:hAnsi="仿宋"/>
          <w:szCs w:val="21"/>
        </w:rPr>
        <w:t>54</w:t>
      </w:r>
      <w:r w:rsidRPr="007246F1">
        <w:rPr>
          <w:rFonts w:ascii="仿宋" w:eastAsia="仿宋" w:hAnsi="仿宋" w:hint="eastAsia"/>
          <w:szCs w:val="21"/>
        </w:rPr>
        <w:t>%。</w:t>
      </w:r>
    </w:p>
    <w:p w:rsidR="008372AD" w:rsidRPr="007246F1" w:rsidRDefault="008372AD" w:rsidP="004A6679">
      <w:pPr>
        <w:spacing w:line="440" w:lineRule="exact"/>
        <w:ind w:firstLineChars="200" w:firstLine="420"/>
        <w:rPr>
          <w:rFonts w:ascii="仿宋" w:eastAsia="仿宋" w:hAnsi="仿宋"/>
          <w:szCs w:val="21"/>
        </w:rPr>
      </w:pPr>
      <w:r w:rsidRPr="007246F1">
        <w:rPr>
          <w:rFonts w:ascii="仿宋" w:eastAsia="仿宋" w:hAnsi="仿宋" w:hint="eastAsia"/>
          <w:szCs w:val="21"/>
        </w:rPr>
        <w:t>研修成果</w:t>
      </w:r>
      <w:r w:rsidR="00A927EC">
        <w:rPr>
          <w:rFonts w:ascii="仿宋" w:eastAsia="仿宋" w:hAnsi="仿宋" w:hint="eastAsia"/>
          <w:szCs w:val="21"/>
        </w:rPr>
        <w:t>：</w:t>
      </w:r>
      <w:r w:rsidRPr="007246F1">
        <w:rPr>
          <w:rFonts w:ascii="仿宋" w:eastAsia="仿宋" w:hAnsi="仿宋" w:hint="eastAsia"/>
          <w:szCs w:val="21"/>
        </w:rPr>
        <w:t>在个人学习账户中</w:t>
      </w:r>
      <w:r w:rsidRPr="007246F1">
        <w:rPr>
          <w:rFonts w:ascii="仿宋" w:eastAsia="仿宋" w:hAnsi="仿宋" w:hint="eastAsia"/>
          <w:b/>
          <w:color w:val="FF0000"/>
          <w:szCs w:val="21"/>
        </w:rPr>
        <w:t>在线提交</w:t>
      </w:r>
      <w:r w:rsidR="00A927EC">
        <w:rPr>
          <w:rFonts w:ascii="仿宋" w:eastAsia="仿宋" w:hAnsi="仿宋" w:hint="eastAsia"/>
          <w:szCs w:val="21"/>
        </w:rPr>
        <w:t>。学习结束</w:t>
      </w:r>
      <w:r w:rsidR="00A927EC">
        <w:rPr>
          <w:rFonts w:ascii="仿宋" w:eastAsia="仿宋" w:hAnsi="仿宋"/>
          <w:szCs w:val="21"/>
        </w:rPr>
        <w:t>后</w:t>
      </w:r>
      <w:r w:rsidR="00A927EC">
        <w:rPr>
          <w:rFonts w:ascii="仿宋" w:eastAsia="仿宋" w:hAnsi="仿宋" w:hint="eastAsia"/>
          <w:szCs w:val="21"/>
        </w:rPr>
        <w:t>，</w:t>
      </w:r>
      <w:r w:rsidRPr="007246F1">
        <w:rPr>
          <w:rFonts w:ascii="仿宋" w:eastAsia="仿宋" w:hAnsi="仿宋" w:hint="eastAsia"/>
          <w:szCs w:val="21"/>
        </w:rPr>
        <w:t>学员提交的研修成果将由学校汇编成册，发给每位学员以及单位领导参阅。</w:t>
      </w:r>
    </w:p>
    <w:p w:rsidR="008372AD" w:rsidRPr="007246F1" w:rsidRDefault="008372AD" w:rsidP="004A6679">
      <w:pPr>
        <w:spacing w:line="440" w:lineRule="exact"/>
        <w:rPr>
          <w:rFonts w:ascii="仿宋" w:eastAsia="仿宋" w:hAnsi="仿宋"/>
          <w:b/>
          <w:szCs w:val="21"/>
        </w:rPr>
      </w:pPr>
      <w:r w:rsidRPr="007246F1">
        <w:rPr>
          <w:rFonts w:ascii="仿宋" w:eastAsia="仿宋" w:hAnsi="仿宋" w:hint="eastAsia"/>
          <w:b/>
          <w:szCs w:val="21"/>
        </w:rPr>
        <w:t>2.</w:t>
      </w:r>
      <w:r w:rsidR="008E6EB6">
        <w:rPr>
          <w:rFonts w:ascii="仿宋" w:eastAsia="仿宋" w:hAnsi="仿宋" w:hint="eastAsia"/>
          <w:b/>
          <w:szCs w:val="21"/>
        </w:rPr>
        <w:t>课时认定</w:t>
      </w:r>
    </w:p>
    <w:p w:rsidR="008372AD" w:rsidRPr="007246F1" w:rsidRDefault="008372AD" w:rsidP="004A6679">
      <w:pPr>
        <w:spacing w:line="440" w:lineRule="exact"/>
        <w:ind w:firstLineChars="200" w:firstLine="420"/>
        <w:rPr>
          <w:rFonts w:ascii="仿宋" w:eastAsia="仿宋" w:hAnsi="仿宋"/>
          <w:szCs w:val="21"/>
        </w:rPr>
      </w:pPr>
      <w:r w:rsidRPr="007246F1">
        <w:rPr>
          <w:rFonts w:ascii="仿宋" w:eastAsia="仿宋" w:hAnsi="仿宋" w:hint="eastAsia"/>
          <w:szCs w:val="21"/>
        </w:rPr>
        <w:t>参加本次在线学习培训的学员，完成必修课</w:t>
      </w:r>
      <w:r w:rsidR="004F613A">
        <w:rPr>
          <w:rFonts w:ascii="仿宋" w:eastAsia="仿宋" w:hAnsi="仿宋"/>
          <w:szCs w:val="21"/>
        </w:rPr>
        <w:t>5.5</w:t>
      </w:r>
      <w:r w:rsidRPr="007246F1">
        <w:rPr>
          <w:rFonts w:ascii="仿宋" w:eastAsia="仿宋" w:hAnsi="仿宋" w:hint="eastAsia"/>
          <w:szCs w:val="21"/>
        </w:rPr>
        <w:t>课时和选修课</w:t>
      </w:r>
      <w:r w:rsidR="004F613A">
        <w:rPr>
          <w:rFonts w:ascii="仿宋" w:eastAsia="仿宋" w:hAnsi="仿宋"/>
          <w:szCs w:val="21"/>
        </w:rPr>
        <w:t>6.5</w:t>
      </w:r>
      <w:r w:rsidRPr="007246F1">
        <w:rPr>
          <w:rFonts w:ascii="仿宋" w:eastAsia="仿宋" w:hAnsi="仿宋" w:hint="eastAsia"/>
          <w:szCs w:val="21"/>
        </w:rPr>
        <w:t>课时的情况下，所学</w:t>
      </w:r>
      <w:r w:rsidR="008E6EB6">
        <w:rPr>
          <w:rFonts w:ascii="仿宋" w:eastAsia="仿宋" w:hAnsi="仿宋" w:hint="eastAsia"/>
          <w:szCs w:val="21"/>
        </w:rPr>
        <w:t>12</w:t>
      </w:r>
      <w:r w:rsidRPr="007246F1">
        <w:rPr>
          <w:rFonts w:ascii="仿宋" w:eastAsia="仿宋" w:hAnsi="仿宋" w:hint="eastAsia"/>
          <w:szCs w:val="21"/>
        </w:rPr>
        <w:t>课时可计入北京化工大学基层管理人员培训档案。</w:t>
      </w:r>
    </w:p>
    <w:p w:rsidR="008372AD" w:rsidRPr="007246F1" w:rsidRDefault="008372AD" w:rsidP="004A6679">
      <w:pPr>
        <w:spacing w:beforeLines="50" w:before="156" w:line="440" w:lineRule="exact"/>
        <w:rPr>
          <w:rFonts w:ascii="仿宋" w:eastAsia="仿宋" w:hAnsi="仿宋"/>
          <w:b/>
          <w:szCs w:val="21"/>
        </w:rPr>
      </w:pPr>
      <w:r w:rsidRPr="007246F1">
        <w:rPr>
          <w:rFonts w:ascii="仿宋" w:eastAsia="仿宋" w:hAnsi="仿宋" w:hint="eastAsia"/>
          <w:b/>
          <w:szCs w:val="21"/>
        </w:rPr>
        <w:t xml:space="preserve">四、学习进度安排 </w:t>
      </w:r>
    </w:p>
    <w:p w:rsidR="008372AD" w:rsidRPr="007246F1" w:rsidRDefault="008372AD" w:rsidP="004A6679">
      <w:pPr>
        <w:spacing w:line="440" w:lineRule="exact"/>
        <w:jc w:val="center"/>
        <w:rPr>
          <w:rFonts w:ascii="仿宋" w:eastAsia="仿宋" w:hAnsi="仿宋"/>
          <w:b/>
          <w:szCs w:val="21"/>
        </w:rPr>
      </w:pPr>
      <w:r w:rsidRPr="007246F1">
        <w:rPr>
          <w:rFonts w:ascii="仿宋" w:eastAsia="仿宋" w:hAnsi="仿宋" w:hint="eastAsia"/>
          <w:b/>
          <w:szCs w:val="21"/>
        </w:rPr>
        <w:t>表</w:t>
      </w:r>
      <w:r>
        <w:rPr>
          <w:rFonts w:ascii="仿宋" w:eastAsia="仿宋" w:hAnsi="仿宋" w:hint="eastAsia"/>
          <w:b/>
          <w:szCs w:val="21"/>
        </w:rPr>
        <w:t>3</w:t>
      </w:r>
      <w:r w:rsidRPr="007246F1">
        <w:rPr>
          <w:rFonts w:ascii="仿宋" w:eastAsia="仿宋" w:hAnsi="仿宋"/>
          <w:b/>
          <w:szCs w:val="21"/>
        </w:rPr>
        <w:t xml:space="preserve"> </w:t>
      </w:r>
      <w:r w:rsidRPr="007246F1">
        <w:rPr>
          <w:rFonts w:ascii="仿宋" w:eastAsia="仿宋" w:hAnsi="仿宋" w:hint="eastAsia"/>
          <w:b/>
          <w:szCs w:val="21"/>
        </w:rPr>
        <w:t>北京</w:t>
      </w:r>
      <w:r w:rsidRPr="007246F1">
        <w:rPr>
          <w:rFonts w:ascii="仿宋" w:eastAsia="仿宋" w:hAnsi="仿宋"/>
          <w:b/>
          <w:szCs w:val="21"/>
        </w:rPr>
        <w:t>化工大学</w:t>
      </w:r>
      <w:r w:rsidR="00976D19">
        <w:rPr>
          <w:rFonts w:ascii="仿宋" w:eastAsia="仿宋" w:hAnsi="仿宋" w:hint="eastAsia"/>
          <w:b/>
          <w:szCs w:val="21"/>
        </w:rPr>
        <w:t>第九期</w:t>
      </w:r>
      <w:r w:rsidRPr="007246F1">
        <w:rPr>
          <w:rFonts w:ascii="仿宋" w:eastAsia="仿宋" w:hAnsi="仿宋"/>
          <w:b/>
          <w:szCs w:val="21"/>
        </w:rPr>
        <w:t>基层管理人员在线学习</w:t>
      </w:r>
      <w:r w:rsidRPr="007246F1">
        <w:rPr>
          <w:rFonts w:ascii="仿宋" w:eastAsia="仿宋" w:hAnsi="仿宋" w:hint="eastAsia"/>
          <w:b/>
          <w:szCs w:val="21"/>
        </w:rPr>
        <w:t>进度安排</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7"/>
        <w:gridCol w:w="1408"/>
        <w:gridCol w:w="2042"/>
        <w:gridCol w:w="4583"/>
      </w:tblGrid>
      <w:tr w:rsidR="008372AD" w:rsidRPr="007246F1" w:rsidTr="00A46769">
        <w:trPr>
          <w:jc w:val="right"/>
        </w:trPr>
        <w:tc>
          <w:tcPr>
            <w:tcW w:w="567" w:type="pct"/>
            <w:vAlign w:val="center"/>
            <w:hideMark/>
          </w:tcPr>
          <w:p w:rsidR="008372AD" w:rsidRPr="007246F1" w:rsidRDefault="008372AD" w:rsidP="00874212">
            <w:pPr>
              <w:jc w:val="center"/>
              <w:rPr>
                <w:rFonts w:ascii="仿宋" w:eastAsia="仿宋" w:hAnsi="仿宋"/>
                <w:b/>
                <w:szCs w:val="21"/>
              </w:rPr>
            </w:pPr>
            <w:r w:rsidRPr="007246F1">
              <w:rPr>
                <w:rFonts w:ascii="仿宋" w:eastAsia="仿宋" w:hAnsi="仿宋" w:hint="eastAsia"/>
                <w:b/>
                <w:szCs w:val="21"/>
              </w:rPr>
              <w:t>阶段</w:t>
            </w:r>
          </w:p>
        </w:tc>
        <w:tc>
          <w:tcPr>
            <w:tcW w:w="777" w:type="pct"/>
            <w:vAlign w:val="center"/>
            <w:hideMark/>
          </w:tcPr>
          <w:p w:rsidR="008372AD" w:rsidRPr="007246F1" w:rsidRDefault="008372AD" w:rsidP="00874212">
            <w:pPr>
              <w:jc w:val="center"/>
              <w:rPr>
                <w:rFonts w:ascii="仿宋" w:eastAsia="仿宋" w:hAnsi="仿宋"/>
                <w:b/>
                <w:szCs w:val="21"/>
              </w:rPr>
            </w:pPr>
            <w:r w:rsidRPr="007246F1">
              <w:rPr>
                <w:rFonts w:ascii="仿宋" w:eastAsia="仿宋" w:hAnsi="仿宋" w:hint="eastAsia"/>
                <w:b/>
                <w:szCs w:val="21"/>
              </w:rPr>
              <w:t>时间</w:t>
            </w:r>
          </w:p>
        </w:tc>
        <w:tc>
          <w:tcPr>
            <w:tcW w:w="1127" w:type="pct"/>
            <w:vAlign w:val="center"/>
            <w:hideMark/>
          </w:tcPr>
          <w:p w:rsidR="008372AD" w:rsidRPr="007246F1" w:rsidRDefault="008372AD" w:rsidP="00874212">
            <w:pPr>
              <w:jc w:val="center"/>
              <w:rPr>
                <w:rFonts w:ascii="仿宋" w:eastAsia="仿宋" w:hAnsi="仿宋"/>
                <w:b/>
                <w:szCs w:val="21"/>
              </w:rPr>
            </w:pPr>
            <w:r w:rsidRPr="007246F1">
              <w:rPr>
                <w:rFonts w:ascii="仿宋" w:eastAsia="仿宋" w:hAnsi="仿宋" w:hint="eastAsia"/>
                <w:b/>
                <w:szCs w:val="21"/>
              </w:rPr>
              <w:t>学习任务</w:t>
            </w:r>
          </w:p>
        </w:tc>
        <w:tc>
          <w:tcPr>
            <w:tcW w:w="2528" w:type="pct"/>
            <w:vAlign w:val="center"/>
            <w:hideMark/>
          </w:tcPr>
          <w:p w:rsidR="008372AD" w:rsidRPr="007246F1" w:rsidRDefault="008372AD" w:rsidP="00874212">
            <w:pPr>
              <w:jc w:val="center"/>
              <w:rPr>
                <w:rFonts w:ascii="仿宋" w:eastAsia="仿宋" w:hAnsi="仿宋"/>
                <w:b/>
                <w:szCs w:val="21"/>
              </w:rPr>
            </w:pPr>
            <w:r w:rsidRPr="007246F1">
              <w:rPr>
                <w:rFonts w:ascii="仿宋" w:eastAsia="仿宋" w:hAnsi="仿宋" w:hint="eastAsia"/>
                <w:b/>
                <w:szCs w:val="21"/>
              </w:rPr>
              <w:t>要求</w:t>
            </w:r>
          </w:p>
        </w:tc>
      </w:tr>
      <w:tr w:rsidR="008372AD" w:rsidRPr="007246F1" w:rsidTr="00A46769">
        <w:trPr>
          <w:trHeight w:val="919"/>
          <w:jc w:val="right"/>
        </w:trPr>
        <w:tc>
          <w:tcPr>
            <w:tcW w:w="567" w:type="pct"/>
            <w:vAlign w:val="center"/>
            <w:hideMark/>
          </w:tcPr>
          <w:p w:rsidR="008372AD" w:rsidRPr="007246F1" w:rsidRDefault="008372AD" w:rsidP="00874212">
            <w:pPr>
              <w:jc w:val="center"/>
              <w:rPr>
                <w:rFonts w:ascii="仿宋" w:eastAsia="仿宋" w:hAnsi="仿宋"/>
                <w:szCs w:val="21"/>
              </w:rPr>
            </w:pPr>
            <w:r w:rsidRPr="007246F1">
              <w:rPr>
                <w:rFonts w:ascii="仿宋" w:eastAsia="仿宋" w:hAnsi="仿宋" w:hint="eastAsia"/>
                <w:szCs w:val="21"/>
              </w:rPr>
              <w:t>第1阶段</w:t>
            </w:r>
          </w:p>
        </w:tc>
        <w:tc>
          <w:tcPr>
            <w:tcW w:w="777" w:type="pct"/>
            <w:vAlign w:val="center"/>
            <w:hideMark/>
          </w:tcPr>
          <w:p w:rsidR="008372AD" w:rsidRPr="007246F1" w:rsidRDefault="008372AD" w:rsidP="00874212">
            <w:pPr>
              <w:jc w:val="center"/>
              <w:rPr>
                <w:rFonts w:ascii="仿宋" w:eastAsia="仿宋" w:hAnsi="仿宋"/>
                <w:szCs w:val="21"/>
              </w:rPr>
            </w:pPr>
            <w:r w:rsidRPr="007246F1">
              <w:rPr>
                <w:rFonts w:ascii="仿宋" w:eastAsia="仿宋" w:hAnsi="仿宋"/>
                <w:szCs w:val="21"/>
              </w:rPr>
              <w:t>201</w:t>
            </w:r>
            <w:r>
              <w:rPr>
                <w:rFonts w:ascii="仿宋" w:eastAsia="仿宋" w:hAnsi="仿宋"/>
                <w:szCs w:val="21"/>
              </w:rPr>
              <w:t>9</w:t>
            </w:r>
            <w:r w:rsidRPr="007246F1">
              <w:rPr>
                <w:rFonts w:ascii="仿宋" w:eastAsia="仿宋" w:hAnsi="仿宋" w:hint="eastAsia"/>
                <w:szCs w:val="21"/>
              </w:rPr>
              <w:t>.</w:t>
            </w:r>
            <w:r w:rsidR="00C25529">
              <w:rPr>
                <w:rFonts w:ascii="仿宋" w:eastAsia="仿宋" w:hAnsi="仿宋"/>
                <w:szCs w:val="21"/>
              </w:rPr>
              <w:t>11</w:t>
            </w:r>
            <w:r w:rsidRPr="007246F1">
              <w:rPr>
                <w:rFonts w:ascii="仿宋" w:eastAsia="仿宋" w:hAnsi="仿宋" w:hint="eastAsia"/>
                <w:szCs w:val="21"/>
              </w:rPr>
              <w:t>.16-</w:t>
            </w:r>
          </w:p>
          <w:p w:rsidR="008372AD" w:rsidRPr="007246F1" w:rsidRDefault="008372AD" w:rsidP="00874212">
            <w:pPr>
              <w:jc w:val="center"/>
              <w:rPr>
                <w:rFonts w:ascii="仿宋" w:eastAsia="仿宋" w:hAnsi="仿宋"/>
                <w:szCs w:val="21"/>
              </w:rPr>
            </w:pPr>
            <w:r w:rsidRPr="007246F1">
              <w:rPr>
                <w:rFonts w:ascii="仿宋" w:eastAsia="仿宋" w:hAnsi="仿宋"/>
                <w:szCs w:val="21"/>
              </w:rPr>
              <w:t>20</w:t>
            </w:r>
            <w:r w:rsidR="00C25529">
              <w:rPr>
                <w:rFonts w:ascii="仿宋" w:eastAsia="仿宋" w:hAnsi="仿宋"/>
                <w:szCs w:val="21"/>
              </w:rPr>
              <w:t>20</w:t>
            </w:r>
            <w:r w:rsidRPr="007246F1">
              <w:rPr>
                <w:rFonts w:ascii="仿宋" w:eastAsia="仿宋" w:hAnsi="仿宋" w:hint="eastAsia"/>
                <w:szCs w:val="21"/>
              </w:rPr>
              <w:t>.</w:t>
            </w:r>
            <w:r w:rsidR="00C25529">
              <w:rPr>
                <w:rFonts w:ascii="仿宋" w:eastAsia="仿宋" w:hAnsi="仿宋"/>
                <w:szCs w:val="21"/>
              </w:rPr>
              <w:t>4</w:t>
            </w:r>
            <w:r w:rsidRPr="007246F1">
              <w:rPr>
                <w:rFonts w:ascii="仿宋" w:eastAsia="仿宋" w:hAnsi="仿宋" w:hint="eastAsia"/>
                <w:szCs w:val="21"/>
              </w:rPr>
              <w:t>.</w:t>
            </w:r>
            <w:r w:rsidRPr="007246F1">
              <w:rPr>
                <w:rFonts w:ascii="仿宋" w:eastAsia="仿宋" w:hAnsi="仿宋"/>
                <w:szCs w:val="21"/>
              </w:rPr>
              <w:t>1</w:t>
            </w:r>
            <w:r w:rsidRPr="007246F1">
              <w:rPr>
                <w:rFonts w:ascii="仿宋" w:eastAsia="仿宋" w:hAnsi="仿宋" w:hint="eastAsia"/>
                <w:szCs w:val="21"/>
              </w:rPr>
              <w:t>5</w:t>
            </w:r>
          </w:p>
        </w:tc>
        <w:tc>
          <w:tcPr>
            <w:tcW w:w="1127" w:type="pct"/>
            <w:vAlign w:val="center"/>
            <w:hideMark/>
          </w:tcPr>
          <w:p w:rsidR="008372AD" w:rsidRPr="007246F1" w:rsidRDefault="008372AD" w:rsidP="00874212">
            <w:pPr>
              <w:jc w:val="center"/>
              <w:rPr>
                <w:rFonts w:ascii="仿宋" w:eastAsia="仿宋" w:hAnsi="仿宋"/>
                <w:szCs w:val="21"/>
              </w:rPr>
            </w:pPr>
            <w:r w:rsidRPr="007246F1">
              <w:rPr>
                <w:rFonts w:ascii="仿宋" w:eastAsia="仿宋" w:hAnsi="仿宋" w:hint="eastAsia"/>
                <w:szCs w:val="21"/>
              </w:rPr>
              <w:t>完成各项学习任务</w:t>
            </w:r>
          </w:p>
        </w:tc>
        <w:tc>
          <w:tcPr>
            <w:tcW w:w="2528" w:type="pct"/>
            <w:vAlign w:val="center"/>
            <w:hideMark/>
          </w:tcPr>
          <w:p w:rsidR="008372AD" w:rsidRPr="007246F1" w:rsidRDefault="008372AD" w:rsidP="00874212">
            <w:pPr>
              <w:ind w:leftChars="50" w:left="105"/>
              <w:jc w:val="left"/>
              <w:rPr>
                <w:rFonts w:ascii="仿宋" w:eastAsia="仿宋" w:hAnsi="仿宋"/>
                <w:szCs w:val="21"/>
              </w:rPr>
            </w:pPr>
            <w:r w:rsidRPr="007246F1">
              <w:rPr>
                <w:rFonts w:ascii="仿宋" w:eastAsia="仿宋" w:hAnsi="仿宋"/>
                <w:szCs w:val="21"/>
              </w:rPr>
              <w:t>①</w:t>
            </w:r>
            <w:r w:rsidRPr="007246F1">
              <w:rPr>
                <w:rFonts w:ascii="仿宋" w:eastAsia="仿宋" w:hAnsi="仿宋" w:hint="eastAsia"/>
                <w:szCs w:val="21"/>
              </w:rPr>
              <w:t xml:space="preserve"> 学员根据学习计划自主安排学习时间。</w:t>
            </w:r>
            <w:r w:rsidRPr="007246F1">
              <w:rPr>
                <w:rFonts w:ascii="仿宋" w:eastAsia="仿宋" w:hAnsi="仿宋" w:hint="eastAsia"/>
                <w:szCs w:val="21"/>
              </w:rPr>
              <w:br/>
              <w:t>② 学习规定课时的必修课以及选修课。</w:t>
            </w:r>
            <w:r w:rsidRPr="007246F1">
              <w:rPr>
                <w:rFonts w:ascii="仿宋" w:eastAsia="仿宋" w:hAnsi="仿宋" w:hint="eastAsia"/>
                <w:szCs w:val="21"/>
              </w:rPr>
              <w:br/>
              <w:t>③ 撰写一篇研修成果总结，在线提交。</w:t>
            </w:r>
          </w:p>
        </w:tc>
      </w:tr>
      <w:tr w:rsidR="008372AD" w:rsidRPr="007246F1" w:rsidTr="00874212">
        <w:trPr>
          <w:trHeight w:val="703"/>
          <w:jc w:val="right"/>
        </w:trPr>
        <w:tc>
          <w:tcPr>
            <w:tcW w:w="567" w:type="pct"/>
            <w:vAlign w:val="center"/>
            <w:hideMark/>
          </w:tcPr>
          <w:p w:rsidR="008372AD" w:rsidRPr="007246F1" w:rsidRDefault="008372AD" w:rsidP="00874212">
            <w:pPr>
              <w:jc w:val="center"/>
              <w:rPr>
                <w:rFonts w:ascii="仿宋" w:eastAsia="仿宋" w:hAnsi="仿宋"/>
                <w:szCs w:val="21"/>
              </w:rPr>
            </w:pPr>
            <w:r w:rsidRPr="007246F1">
              <w:rPr>
                <w:rFonts w:ascii="仿宋" w:eastAsia="仿宋" w:hAnsi="仿宋" w:hint="eastAsia"/>
                <w:szCs w:val="21"/>
              </w:rPr>
              <w:t>第2阶段</w:t>
            </w:r>
          </w:p>
        </w:tc>
        <w:tc>
          <w:tcPr>
            <w:tcW w:w="777" w:type="pct"/>
            <w:vAlign w:val="center"/>
            <w:hideMark/>
          </w:tcPr>
          <w:p w:rsidR="008372AD" w:rsidRPr="007246F1" w:rsidRDefault="008372AD" w:rsidP="00874212">
            <w:pPr>
              <w:jc w:val="center"/>
              <w:rPr>
                <w:rFonts w:ascii="仿宋" w:eastAsia="仿宋" w:hAnsi="仿宋"/>
                <w:szCs w:val="21"/>
              </w:rPr>
            </w:pPr>
            <w:r w:rsidRPr="007246F1">
              <w:rPr>
                <w:rFonts w:ascii="仿宋" w:eastAsia="仿宋" w:hAnsi="仿宋"/>
                <w:szCs w:val="21"/>
              </w:rPr>
              <w:t>2019</w:t>
            </w:r>
            <w:r w:rsidRPr="007246F1">
              <w:rPr>
                <w:rFonts w:ascii="仿宋" w:eastAsia="仿宋" w:hAnsi="仿宋" w:hint="eastAsia"/>
                <w:szCs w:val="21"/>
              </w:rPr>
              <w:t>.</w:t>
            </w:r>
            <w:r w:rsidR="00C25529">
              <w:rPr>
                <w:rFonts w:ascii="仿宋" w:eastAsia="仿宋" w:hAnsi="仿宋"/>
                <w:szCs w:val="21"/>
              </w:rPr>
              <w:t>4</w:t>
            </w:r>
            <w:r w:rsidRPr="007246F1">
              <w:rPr>
                <w:rFonts w:ascii="仿宋" w:eastAsia="仿宋" w:hAnsi="仿宋" w:hint="eastAsia"/>
                <w:szCs w:val="21"/>
              </w:rPr>
              <w:t>.16-</w:t>
            </w:r>
          </w:p>
          <w:p w:rsidR="008372AD" w:rsidRPr="007246F1" w:rsidRDefault="008372AD" w:rsidP="00874212">
            <w:pPr>
              <w:jc w:val="center"/>
              <w:rPr>
                <w:rFonts w:ascii="仿宋" w:eastAsia="仿宋" w:hAnsi="仿宋"/>
                <w:szCs w:val="21"/>
              </w:rPr>
            </w:pPr>
            <w:r w:rsidRPr="007246F1">
              <w:rPr>
                <w:rFonts w:ascii="仿宋" w:eastAsia="仿宋" w:hAnsi="仿宋"/>
                <w:szCs w:val="21"/>
              </w:rPr>
              <w:t>2019.</w:t>
            </w:r>
            <w:r w:rsidR="00C25529">
              <w:rPr>
                <w:rFonts w:ascii="仿宋" w:eastAsia="仿宋" w:hAnsi="仿宋"/>
                <w:szCs w:val="21"/>
              </w:rPr>
              <w:t>5</w:t>
            </w:r>
            <w:r w:rsidRPr="007246F1">
              <w:rPr>
                <w:rFonts w:ascii="仿宋" w:eastAsia="仿宋" w:hAnsi="仿宋"/>
                <w:szCs w:val="21"/>
              </w:rPr>
              <w:t>.</w:t>
            </w:r>
            <w:r w:rsidRPr="007246F1">
              <w:rPr>
                <w:rFonts w:ascii="仿宋" w:eastAsia="仿宋" w:hAnsi="仿宋" w:hint="eastAsia"/>
                <w:szCs w:val="21"/>
              </w:rPr>
              <w:t>15</w:t>
            </w:r>
          </w:p>
        </w:tc>
        <w:tc>
          <w:tcPr>
            <w:tcW w:w="1127" w:type="pct"/>
            <w:vAlign w:val="center"/>
            <w:hideMark/>
          </w:tcPr>
          <w:p w:rsidR="008372AD" w:rsidRPr="007246F1" w:rsidRDefault="008372AD" w:rsidP="00874212">
            <w:pPr>
              <w:jc w:val="center"/>
              <w:rPr>
                <w:rFonts w:ascii="仿宋" w:eastAsia="仿宋" w:hAnsi="仿宋"/>
                <w:szCs w:val="21"/>
              </w:rPr>
            </w:pPr>
            <w:r w:rsidRPr="007246F1">
              <w:rPr>
                <w:rFonts w:ascii="仿宋" w:eastAsia="仿宋" w:hAnsi="仿宋" w:hint="eastAsia"/>
                <w:szCs w:val="21"/>
              </w:rPr>
              <w:t>认证结业</w:t>
            </w:r>
          </w:p>
        </w:tc>
        <w:tc>
          <w:tcPr>
            <w:tcW w:w="2528" w:type="pct"/>
            <w:vAlign w:val="center"/>
            <w:hideMark/>
          </w:tcPr>
          <w:p w:rsidR="008372AD" w:rsidRPr="007246F1" w:rsidRDefault="008372AD" w:rsidP="00874212">
            <w:pPr>
              <w:jc w:val="center"/>
              <w:rPr>
                <w:rFonts w:ascii="仿宋" w:eastAsia="仿宋" w:hAnsi="仿宋"/>
                <w:szCs w:val="21"/>
              </w:rPr>
            </w:pPr>
            <w:r w:rsidRPr="007246F1">
              <w:rPr>
                <w:rFonts w:ascii="仿宋" w:eastAsia="仿宋" w:hAnsi="仿宋" w:hint="eastAsia"/>
                <w:szCs w:val="21"/>
              </w:rPr>
              <w:t>由教师发展中心完成培训总结</w:t>
            </w:r>
            <w:r w:rsidR="00C25529" w:rsidRPr="007246F1">
              <w:rPr>
                <w:rFonts w:ascii="仿宋" w:eastAsia="仿宋" w:hAnsi="仿宋" w:hint="eastAsia"/>
                <w:szCs w:val="21"/>
              </w:rPr>
              <w:t>工作</w:t>
            </w:r>
            <w:r w:rsidRPr="007246F1">
              <w:rPr>
                <w:rFonts w:ascii="仿宋" w:eastAsia="仿宋" w:hAnsi="仿宋" w:hint="eastAsia"/>
                <w:szCs w:val="21"/>
              </w:rPr>
              <w:t>。</w:t>
            </w:r>
          </w:p>
        </w:tc>
      </w:tr>
    </w:tbl>
    <w:p w:rsidR="008372AD" w:rsidRPr="007246F1" w:rsidRDefault="008372AD" w:rsidP="004A6679">
      <w:pPr>
        <w:spacing w:beforeLines="50" w:before="156" w:line="440" w:lineRule="exact"/>
        <w:rPr>
          <w:rFonts w:ascii="仿宋" w:eastAsia="仿宋" w:hAnsi="仿宋"/>
          <w:b/>
          <w:szCs w:val="21"/>
        </w:rPr>
      </w:pPr>
      <w:r w:rsidRPr="007246F1">
        <w:rPr>
          <w:rFonts w:ascii="仿宋" w:eastAsia="仿宋" w:hAnsi="仿宋" w:hint="eastAsia"/>
          <w:b/>
          <w:szCs w:val="21"/>
        </w:rPr>
        <w:t xml:space="preserve">五、组织管理 </w:t>
      </w:r>
    </w:p>
    <w:p w:rsidR="008372AD" w:rsidRPr="007246F1" w:rsidRDefault="008372AD" w:rsidP="004A6679">
      <w:pPr>
        <w:spacing w:line="440" w:lineRule="exact"/>
        <w:rPr>
          <w:rFonts w:ascii="仿宋" w:eastAsia="仿宋" w:hAnsi="仿宋"/>
          <w:szCs w:val="21"/>
        </w:rPr>
      </w:pPr>
      <w:r w:rsidRPr="007246F1">
        <w:rPr>
          <w:rFonts w:ascii="仿宋" w:eastAsia="仿宋" w:hAnsi="仿宋" w:hint="eastAsia"/>
          <w:szCs w:val="21"/>
        </w:rPr>
        <w:t>1、本次在线学习培训由</w:t>
      </w:r>
      <w:r w:rsidRPr="00C806CB">
        <w:rPr>
          <w:rFonts w:ascii="仿宋" w:eastAsia="仿宋" w:hAnsi="仿宋" w:hint="eastAsia"/>
          <w:szCs w:val="21"/>
        </w:rPr>
        <w:t>教师发展中心、</w:t>
      </w:r>
      <w:r w:rsidR="00D80350" w:rsidRPr="00C806CB">
        <w:rPr>
          <w:rFonts w:ascii="仿宋" w:eastAsia="仿宋" w:hAnsi="仿宋" w:hint="eastAsia"/>
          <w:szCs w:val="21"/>
        </w:rPr>
        <w:t>党委教师工作部</w:t>
      </w:r>
      <w:r w:rsidR="00D80350" w:rsidRPr="00C806CB">
        <w:rPr>
          <w:rFonts w:ascii="仿宋" w:eastAsia="仿宋" w:hAnsi="仿宋"/>
          <w:szCs w:val="21"/>
        </w:rPr>
        <w:t>、</w:t>
      </w:r>
      <w:r w:rsidRPr="00C806CB">
        <w:rPr>
          <w:rFonts w:ascii="仿宋" w:eastAsia="仿宋" w:hAnsi="仿宋" w:hint="eastAsia"/>
          <w:szCs w:val="21"/>
        </w:rPr>
        <w:t>机关党委与人事处联合</w:t>
      </w:r>
      <w:r w:rsidRPr="007246F1">
        <w:rPr>
          <w:rFonts w:ascii="仿宋" w:eastAsia="仿宋" w:hAnsi="仿宋" w:hint="eastAsia"/>
          <w:szCs w:val="21"/>
        </w:rPr>
        <w:t>组织。</w:t>
      </w:r>
    </w:p>
    <w:p w:rsidR="008372AD" w:rsidRPr="007246F1" w:rsidRDefault="008372AD" w:rsidP="004A6679">
      <w:pPr>
        <w:spacing w:line="440" w:lineRule="exact"/>
        <w:rPr>
          <w:rFonts w:ascii="仿宋" w:eastAsia="仿宋" w:hAnsi="仿宋"/>
          <w:szCs w:val="21"/>
        </w:rPr>
      </w:pPr>
      <w:r w:rsidRPr="007246F1">
        <w:rPr>
          <w:rFonts w:ascii="仿宋" w:eastAsia="仿宋" w:hAnsi="仿宋" w:hint="eastAsia"/>
          <w:szCs w:val="21"/>
        </w:rPr>
        <w:t>2、各单位新入</w:t>
      </w:r>
      <w:proofErr w:type="gramStart"/>
      <w:r w:rsidRPr="007246F1">
        <w:rPr>
          <w:rFonts w:ascii="仿宋" w:eastAsia="仿宋" w:hAnsi="仿宋" w:hint="eastAsia"/>
          <w:szCs w:val="21"/>
        </w:rPr>
        <w:t>职基层</w:t>
      </w:r>
      <w:proofErr w:type="gramEnd"/>
      <w:r w:rsidRPr="007246F1">
        <w:rPr>
          <w:rFonts w:ascii="仿宋" w:eastAsia="仿宋" w:hAnsi="仿宋" w:hint="eastAsia"/>
          <w:szCs w:val="21"/>
        </w:rPr>
        <w:t>管理人员中</w:t>
      </w:r>
      <w:r w:rsidRPr="007246F1">
        <w:rPr>
          <w:rFonts w:ascii="仿宋" w:eastAsia="仿宋" w:hAnsi="仿宋"/>
          <w:szCs w:val="21"/>
        </w:rPr>
        <w:t>，</w:t>
      </w:r>
      <w:r w:rsidRPr="007246F1">
        <w:rPr>
          <w:rFonts w:ascii="仿宋" w:eastAsia="仿宋" w:hAnsi="仿宋" w:hint="eastAsia"/>
          <w:szCs w:val="21"/>
        </w:rPr>
        <w:t>没有网上学习账号的，请与教师发展中心联系。未领取或已用完学习笔记本的，可到教师发展中心（科技大厦402）领取。</w:t>
      </w:r>
    </w:p>
    <w:p w:rsidR="008372AD" w:rsidRPr="007246F1" w:rsidRDefault="008372AD" w:rsidP="004A6679">
      <w:pPr>
        <w:spacing w:line="440" w:lineRule="exact"/>
        <w:rPr>
          <w:rFonts w:ascii="仿宋" w:eastAsia="仿宋" w:hAnsi="仿宋"/>
          <w:szCs w:val="21"/>
        </w:rPr>
      </w:pPr>
      <w:r w:rsidRPr="007246F1">
        <w:rPr>
          <w:rFonts w:ascii="仿宋" w:eastAsia="仿宋" w:hAnsi="仿宋" w:hint="eastAsia"/>
          <w:szCs w:val="21"/>
        </w:rPr>
        <w:t>3、管理人员在线学习中心是学校投入经费为管理人员建立的学习平台，基层管理人员</w:t>
      </w:r>
      <w:r w:rsidRPr="007246F1">
        <w:rPr>
          <w:rFonts w:ascii="仿宋" w:eastAsia="仿宋" w:hAnsi="仿宋"/>
          <w:szCs w:val="21"/>
        </w:rPr>
        <w:t>学习</w:t>
      </w:r>
      <w:r w:rsidRPr="007246F1">
        <w:rPr>
          <w:rFonts w:ascii="仿宋" w:eastAsia="仿宋" w:hAnsi="仿宋" w:hint="eastAsia"/>
          <w:szCs w:val="21"/>
        </w:rPr>
        <w:t>账号由教师发展中心统一分配，</w:t>
      </w:r>
      <w:r w:rsidRPr="007246F1">
        <w:rPr>
          <w:rFonts w:ascii="仿宋" w:eastAsia="仿宋" w:hAnsi="仿宋" w:hint="eastAsia"/>
          <w:b/>
          <w:szCs w:val="21"/>
        </w:rPr>
        <w:t>连续</w:t>
      </w:r>
      <w:r w:rsidRPr="007246F1">
        <w:rPr>
          <w:rFonts w:ascii="仿宋" w:eastAsia="仿宋" w:hAnsi="仿宋"/>
          <w:b/>
          <w:szCs w:val="21"/>
        </w:rPr>
        <w:t>两期</w:t>
      </w:r>
      <w:r w:rsidRPr="007246F1">
        <w:rPr>
          <w:rFonts w:ascii="仿宋" w:eastAsia="仿宋" w:hAnsi="仿宋" w:hint="eastAsia"/>
          <w:b/>
          <w:szCs w:val="21"/>
        </w:rPr>
        <w:t>及以上学习任务未完成60%的学员</w:t>
      </w:r>
      <w:r w:rsidRPr="007246F1">
        <w:rPr>
          <w:rFonts w:ascii="仿宋" w:eastAsia="仿宋" w:hAnsi="仿宋" w:hint="eastAsia"/>
          <w:szCs w:val="21"/>
        </w:rPr>
        <w:t>，将取消其在线学习账号。如重新开始学习，需向教师发展中心申请账号。</w:t>
      </w:r>
    </w:p>
    <w:p w:rsidR="008372AD" w:rsidRPr="00562EFC" w:rsidRDefault="008372AD" w:rsidP="004A6679">
      <w:pPr>
        <w:spacing w:line="440" w:lineRule="exact"/>
        <w:rPr>
          <w:rFonts w:ascii="仿宋" w:eastAsia="仿宋" w:hAnsi="仿宋"/>
          <w:szCs w:val="21"/>
        </w:rPr>
      </w:pPr>
      <w:r w:rsidRPr="00562EFC">
        <w:rPr>
          <w:rFonts w:ascii="仿宋" w:eastAsia="仿宋" w:hAnsi="仿宋" w:hint="eastAsia"/>
          <w:szCs w:val="21"/>
        </w:rPr>
        <w:t>4、联系方式</w:t>
      </w:r>
    </w:p>
    <w:p w:rsidR="008372AD" w:rsidRPr="007246F1" w:rsidRDefault="002B1F08" w:rsidP="00D80350">
      <w:pPr>
        <w:spacing w:line="440" w:lineRule="exact"/>
        <w:ind w:firstLineChars="200" w:firstLine="420"/>
        <w:rPr>
          <w:rFonts w:ascii="仿宋" w:eastAsia="仿宋" w:hAnsi="仿宋"/>
          <w:szCs w:val="21"/>
        </w:rPr>
      </w:pPr>
      <w:r>
        <w:rPr>
          <w:rFonts w:ascii="仿宋" w:eastAsia="仿宋" w:hAnsi="仿宋" w:hint="eastAsia"/>
          <w:szCs w:val="21"/>
        </w:rPr>
        <w:t>如有学习</w:t>
      </w:r>
      <w:r w:rsidR="008372AD" w:rsidRPr="007246F1">
        <w:rPr>
          <w:rFonts w:ascii="仿宋" w:eastAsia="仿宋" w:hAnsi="仿宋" w:hint="eastAsia"/>
          <w:szCs w:val="21"/>
        </w:rPr>
        <w:t>问题</w:t>
      </w:r>
      <w:r>
        <w:rPr>
          <w:rFonts w:ascii="仿宋" w:eastAsia="仿宋" w:hAnsi="仿宋" w:hint="eastAsia"/>
          <w:szCs w:val="21"/>
        </w:rPr>
        <w:t>或选课</w:t>
      </w:r>
      <w:r w:rsidR="008372AD" w:rsidRPr="007246F1">
        <w:rPr>
          <w:rFonts w:ascii="仿宋" w:eastAsia="仿宋" w:hAnsi="仿宋" w:hint="eastAsia"/>
          <w:szCs w:val="21"/>
        </w:rPr>
        <w:t>建议，</w:t>
      </w:r>
      <w:r>
        <w:rPr>
          <w:rFonts w:ascii="仿宋" w:eastAsia="仿宋" w:hAnsi="仿宋" w:hint="eastAsia"/>
          <w:szCs w:val="21"/>
        </w:rPr>
        <w:t>请与教师发展中心联系，电话（内通）：</w:t>
      </w:r>
      <w:r w:rsidR="008372AD" w:rsidRPr="007246F1">
        <w:rPr>
          <w:rFonts w:ascii="仿宋" w:eastAsia="仿宋" w:hAnsi="仿宋" w:hint="eastAsia"/>
          <w:szCs w:val="21"/>
        </w:rPr>
        <w:t>64442357</w:t>
      </w:r>
      <w:r w:rsidR="008372AD" w:rsidRPr="007246F1">
        <w:rPr>
          <w:rFonts w:ascii="仿宋" w:eastAsia="仿宋" w:hAnsi="仿宋"/>
          <w:szCs w:val="21"/>
        </w:rPr>
        <w:t>-80</w:t>
      </w:r>
      <w:r>
        <w:rPr>
          <w:rFonts w:ascii="仿宋" w:eastAsia="仿宋" w:hAnsi="仿宋"/>
          <w:szCs w:val="21"/>
        </w:rPr>
        <w:t>3</w:t>
      </w:r>
      <w:r w:rsidR="008E6EB6">
        <w:rPr>
          <w:rFonts w:ascii="仿宋" w:eastAsia="仿宋" w:hAnsi="仿宋" w:hint="eastAsia"/>
          <w:szCs w:val="21"/>
        </w:rPr>
        <w:t>或</w:t>
      </w:r>
      <w:r>
        <w:rPr>
          <w:rFonts w:ascii="仿宋" w:eastAsia="仿宋" w:hAnsi="仿宋" w:hint="eastAsia"/>
          <w:szCs w:val="21"/>
        </w:rPr>
        <w:t>808</w:t>
      </w:r>
      <w:r w:rsidR="00D80350">
        <w:rPr>
          <w:rFonts w:ascii="仿宋" w:eastAsia="仿宋" w:hAnsi="仿宋" w:hint="eastAsia"/>
          <w:szCs w:val="21"/>
        </w:rPr>
        <w:t>，</w:t>
      </w:r>
      <w:r w:rsidR="008372AD" w:rsidRPr="007246F1">
        <w:rPr>
          <w:rFonts w:ascii="仿宋" w:eastAsia="仿宋" w:hAnsi="仿宋" w:hint="eastAsia"/>
          <w:szCs w:val="21"/>
        </w:rPr>
        <w:t>北化管理人员交流群</w:t>
      </w:r>
      <w:r w:rsidR="00D80350">
        <w:rPr>
          <w:rFonts w:ascii="仿宋" w:eastAsia="仿宋" w:hAnsi="仿宋" w:hint="eastAsia"/>
          <w:szCs w:val="21"/>
        </w:rPr>
        <w:t>：</w:t>
      </w:r>
      <w:proofErr w:type="gramStart"/>
      <w:r w:rsidR="008372AD" w:rsidRPr="007246F1">
        <w:rPr>
          <w:rFonts w:ascii="仿宋" w:eastAsia="仿宋" w:hAnsi="仿宋" w:hint="eastAsia"/>
          <w:szCs w:val="21"/>
        </w:rPr>
        <w:t>群号</w:t>
      </w:r>
      <w:proofErr w:type="gramEnd"/>
      <w:r w:rsidR="008372AD" w:rsidRPr="007246F1">
        <w:rPr>
          <w:rFonts w:ascii="仿宋" w:eastAsia="仿宋" w:hAnsi="仿宋" w:hint="eastAsia"/>
          <w:szCs w:val="21"/>
        </w:rPr>
        <w:t>299541990。</w:t>
      </w:r>
      <w:r w:rsidR="004A6679">
        <w:rPr>
          <w:rFonts w:ascii="仿宋" w:eastAsia="仿宋" w:hAnsi="仿宋" w:hint="eastAsia"/>
          <w:szCs w:val="21"/>
        </w:rPr>
        <w:t>平台使用问题</w:t>
      </w:r>
      <w:r w:rsidR="008372AD" w:rsidRPr="007246F1">
        <w:rPr>
          <w:rFonts w:ascii="仿宋" w:eastAsia="仿宋" w:hAnsi="仿宋" w:hint="eastAsia"/>
          <w:szCs w:val="21"/>
        </w:rPr>
        <w:t>请与中国教育干部网络学院联系（400-811-9908）。</w:t>
      </w:r>
    </w:p>
    <w:p w:rsidR="008372AD" w:rsidRPr="007246F1" w:rsidRDefault="008372AD" w:rsidP="00874212">
      <w:pPr>
        <w:jc w:val="center"/>
        <w:rPr>
          <w:rFonts w:ascii="仿宋" w:eastAsia="仿宋" w:hAnsi="仿宋"/>
          <w:szCs w:val="21"/>
        </w:rPr>
      </w:pPr>
      <w:r w:rsidRPr="007246F1">
        <w:rPr>
          <w:rFonts w:ascii="仿宋" w:eastAsia="仿宋" w:hAnsi="仿宋"/>
          <w:noProof/>
          <w:szCs w:val="21"/>
        </w:rPr>
        <w:drawing>
          <wp:inline distT="0" distB="0" distL="0" distR="0">
            <wp:extent cx="1081918" cy="983673"/>
            <wp:effectExtent l="0" t="0" r="4445"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rotWithShape="1">
                    <a:blip r:embed="rId6">
                      <a:extLst>
                        <a:ext uri="{28A0092B-C50C-407E-A947-70E740481C1C}">
                          <a14:useLocalDpi xmlns:a14="http://schemas.microsoft.com/office/drawing/2010/main" val="0"/>
                        </a:ext>
                      </a:extLst>
                    </a:blip>
                    <a:srcRect t="4801" b="4280"/>
                    <a:stretch/>
                  </pic:blipFill>
                  <pic:spPr bwMode="auto">
                    <a:xfrm>
                      <a:off x="0" y="0"/>
                      <a:ext cx="1082040" cy="983784"/>
                    </a:xfrm>
                    <a:prstGeom prst="rect">
                      <a:avLst/>
                    </a:prstGeom>
                    <a:noFill/>
                    <a:ln>
                      <a:noFill/>
                    </a:ln>
                    <a:extLst>
                      <a:ext uri="{53640926-AAD7-44D8-BBD7-CCE9431645EC}">
                        <a14:shadowObscured xmlns:a14="http://schemas.microsoft.com/office/drawing/2010/main"/>
                      </a:ext>
                    </a:extLst>
                  </pic:spPr>
                </pic:pic>
              </a:graphicData>
            </a:graphic>
          </wp:inline>
        </w:drawing>
      </w:r>
    </w:p>
    <w:p w:rsidR="008372AD" w:rsidRPr="004A6679" w:rsidRDefault="008372AD" w:rsidP="00874212">
      <w:pPr>
        <w:jc w:val="center"/>
        <w:rPr>
          <w:rFonts w:ascii="仿宋" w:eastAsia="仿宋" w:hAnsi="仿宋"/>
          <w:sz w:val="20"/>
          <w:szCs w:val="21"/>
        </w:rPr>
      </w:pPr>
      <w:r w:rsidRPr="004A6679">
        <w:rPr>
          <w:rFonts w:ascii="仿宋" w:eastAsia="仿宋" w:hAnsi="仿宋"/>
          <w:sz w:val="20"/>
          <w:szCs w:val="21"/>
        </w:rPr>
        <w:t>关注“</w:t>
      </w:r>
      <w:r w:rsidRPr="004A6679">
        <w:rPr>
          <w:rFonts w:ascii="仿宋" w:eastAsia="仿宋" w:hAnsi="仿宋" w:hint="eastAsia"/>
          <w:sz w:val="20"/>
          <w:szCs w:val="21"/>
        </w:rPr>
        <w:t>北京</w:t>
      </w:r>
      <w:r w:rsidRPr="004A6679">
        <w:rPr>
          <w:rFonts w:ascii="仿宋" w:eastAsia="仿宋" w:hAnsi="仿宋"/>
          <w:sz w:val="20"/>
          <w:szCs w:val="21"/>
        </w:rPr>
        <w:t>化工大学教师发展中心”</w:t>
      </w:r>
      <w:r w:rsidR="004A6679">
        <w:rPr>
          <w:rFonts w:ascii="仿宋" w:eastAsia="仿宋" w:hAnsi="仿宋" w:hint="eastAsia"/>
          <w:sz w:val="20"/>
          <w:szCs w:val="21"/>
        </w:rPr>
        <w:t>公众号</w:t>
      </w:r>
      <w:r w:rsidRPr="004A6679">
        <w:rPr>
          <w:rFonts w:ascii="仿宋" w:eastAsia="仿宋" w:hAnsi="仿宋" w:hint="eastAsia"/>
          <w:sz w:val="20"/>
          <w:szCs w:val="21"/>
        </w:rPr>
        <w:t xml:space="preserve"> 获取</w:t>
      </w:r>
      <w:r w:rsidRPr="004A6679">
        <w:rPr>
          <w:rFonts w:ascii="仿宋" w:eastAsia="仿宋" w:hAnsi="仿宋"/>
          <w:sz w:val="20"/>
          <w:szCs w:val="21"/>
        </w:rPr>
        <w:t>更多</w:t>
      </w:r>
      <w:r w:rsidRPr="004A6679">
        <w:rPr>
          <w:rFonts w:ascii="仿宋" w:eastAsia="仿宋" w:hAnsi="仿宋" w:hint="eastAsia"/>
          <w:sz w:val="20"/>
          <w:szCs w:val="21"/>
        </w:rPr>
        <w:t>学习资讯</w:t>
      </w:r>
    </w:p>
    <w:p w:rsidR="008372AD" w:rsidRPr="007246F1" w:rsidRDefault="008372AD" w:rsidP="004A6679">
      <w:pPr>
        <w:spacing w:line="440" w:lineRule="exact"/>
        <w:ind w:right="210" w:firstLineChars="200" w:firstLine="420"/>
        <w:jc w:val="right"/>
        <w:rPr>
          <w:rFonts w:ascii="仿宋" w:eastAsia="仿宋" w:hAnsi="仿宋"/>
          <w:szCs w:val="21"/>
        </w:rPr>
      </w:pPr>
      <w:r w:rsidRPr="007246F1">
        <w:rPr>
          <w:rFonts w:ascii="仿宋" w:eastAsia="仿宋" w:hAnsi="仿宋" w:hint="eastAsia"/>
          <w:szCs w:val="21"/>
        </w:rPr>
        <w:t>教师发展中心</w:t>
      </w:r>
    </w:p>
    <w:p w:rsidR="008372AD" w:rsidRDefault="008372AD" w:rsidP="004A6679">
      <w:pPr>
        <w:spacing w:line="440" w:lineRule="exact"/>
        <w:ind w:firstLineChars="200" w:firstLine="420"/>
        <w:jc w:val="right"/>
        <w:rPr>
          <w:rFonts w:ascii="仿宋" w:eastAsia="仿宋" w:hAnsi="仿宋"/>
          <w:szCs w:val="21"/>
        </w:rPr>
      </w:pPr>
      <w:r w:rsidRPr="007246F1">
        <w:rPr>
          <w:rFonts w:ascii="仿宋" w:eastAsia="仿宋" w:hAnsi="仿宋"/>
          <w:szCs w:val="21"/>
        </w:rPr>
        <w:t>201</w:t>
      </w:r>
      <w:r>
        <w:rPr>
          <w:rFonts w:ascii="仿宋" w:eastAsia="仿宋" w:hAnsi="仿宋"/>
          <w:szCs w:val="21"/>
        </w:rPr>
        <w:t>9</w:t>
      </w:r>
      <w:r w:rsidRPr="007246F1">
        <w:rPr>
          <w:rFonts w:ascii="仿宋" w:eastAsia="仿宋" w:hAnsi="仿宋"/>
          <w:szCs w:val="21"/>
        </w:rPr>
        <w:t>年</w:t>
      </w:r>
      <w:r w:rsidR="004A6679">
        <w:rPr>
          <w:rFonts w:ascii="仿宋" w:eastAsia="仿宋" w:hAnsi="仿宋"/>
          <w:szCs w:val="21"/>
        </w:rPr>
        <w:t>11</w:t>
      </w:r>
      <w:r w:rsidRPr="007246F1">
        <w:rPr>
          <w:rFonts w:ascii="仿宋" w:eastAsia="仿宋" w:hAnsi="仿宋"/>
          <w:szCs w:val="21"/>
        </w:rPr>
        <w:t>月</w:t>
      </w:r>
      <w:r w:rsidR="00C806CB">
        <w:rPr>
          <w:rFonts w:ascii="仿宋" w:eastAsia="仿宋" w:hAnsi="仿宋"/>
          <w:szCs w:val="21"/>
        </w:rPr>
        <w:t>15</w:t>
      </w:r>
      <w:r w:rsidRPr="007246F1">
        <w:rPr>
          <w:rFonts w:ascii="仿宋" w:eastAsia="仿宋" w:hAnsi="仿宋"/>
          <w:szCs w:val="21"/>
        </w:rPr>
        <w:t>日</w:t>
      </w:r>
    </w:p>
    <w:p w:rsidR="004A6679" w:rsidRPr="004A6679" w:rsidRDefault="004A6679" w:rsidP="004A6679">
      <w:pPr>
        <w:spacing w:line="440" w:lineRule="exact"/>
        <w:rPr>
          <w:rFonts w:ascii="仿宋" w:eastAsia="仿宋" w:hAnsi="仿宋"/>
          <w:szCs w:val="21"/>
        </w:rPr>
      </w:pPr>
      <w:r w:rsidRPr="007246F1">
        <w:rPr>
          <w:rFonts w:ascii="仿宋" w:eastAsia="仿宋" w:hAnsi="仿宋" w:hint="eastAsia"/>
          <w:szCs w:val="21"/>
        </w:rPr>
        <w:t>附件1：高校管理者培训平台学员学习手册（图例版）</w:t>
      </w:r>
    </w:p>
    <w:p w:rsidR="008372AD" w:rsidRPr="007246F1" w:rsidRDefault="008372AD" w:rsidP="008372AD">
      <w:pPr>
        <w:spacing w:line="360" w:lineRule="auto"/>
        <w:outlineLvl w:val="0"/>
        <w:rPr>
          <w:rFonts w:ascii="仿宋" w:eastAsia="仿宋" w:hAnsi="仿宋"/>
          <w:szCs w:val="21"/>
        </w:rPr>
      </w:pPr>
      <w:r w:rsidRPr="007246F1">
        <w:rPr>
          <w:rFonts w:ascii="仿宋" w:eastAsia="仿宋" w:hAnsi="仿宋"/>
          <w:szCs w:val="21"/>
        </w:rPr>
        <w:br w:type="page"/>
      </w:r>
      <w:bookmarkStart w:id="3" w:name="_Toc302380050"/>
      <w:r w:rsidRPr="007246F1">
        <w:rPr>
          <w:rFonts w:ascii="仿宋" w:eastAsia="仿宋" w:hAnsi="仿宋" w:hint="eastAsia"/>
          <w:b/>
          <w:szCs w:val="21"/>
        </w:rPr>
        <w:lastRenderedPageBreak/>
        <w:t>附件1</w:t>
      </w:r>
      <w:r w:rsidRPr="007246F1">
        <w:rPr>
          <w:rFonts w:ascii="仿宋" w:eastAsia="仿宋" w:hAnsi="仿宋" w:hint="eastAsia"/>
          <w:szCs w:val="21"/>
        </w:rPr>
        <w:t xml:space="preserve"> </w:t>
      </w:r>
      <w:r w:rsidRPr="007246F1">
        <w:rPr>
          <w:rFonts w:ascii="仿宋" w:eastAsia="仿宋" w:hAnsi="仿宋"/>
          <w:szCs w:val="21"/>
        </w:rPr>
        <w:t xml:space="preserve">          </w:t>
      </w:r>
    </w:p>
    <w:p w:rsidR="008372AD" w:rsidRPr="007246F1" w:rsidRDefault="008372AD" w:rsidP="008372AD">
      <w:pPr>
        <w:spacing w:line="360" w:lineRule="auto"/>
        <w:jc w:val="center"/>
        <w:outlineLvl w:val="0"/>
        <w:rPr>
          <w:rFonts w:ascii="仿宋" w:eastAsia="仿宋" w:hAnsi="仿宋"/>
          <w:b/>
          <w:szCs w:val="21"/>
        </w:rPr>
      </w:pPr>
      <w:bookmarkStart w:id="4" w:name="_GoBack"/>
      <w:r w:rsidRPr="007246F1">
        <w:rPr>
          <w:rFonts w:ascii="仿宋" w:eastAsia="仿宋" w:hAnsi="仿宋" w:hint="eastAsia"/>
          <w:b/>
          <w:szCs w:val="21"/>
        </w:rPr>
        <w:t>高校管理者培训平台学员学习手册（图例版）</w:t>
      </w:r>
    </w:p>
    <w:bookmarkEnd w:id="4"/>
    <w:p w:rsidR="008372AD" w:rsidRPr="007246F1" w:rsidRDefault="008372AD" w:rsidP="008372AD">
      <w:pPr>
        <w:spacing w:line="360" w:lineRule="auto"/>
        <w:ind w:firstLineChars="200" w:firstLine="480"/>
        <w:outlineLvl w:val="0"/>
        <w:rPr>
          <w:rFonts w:ascii="仿宋" w:eastAsia="仿宋" w:hAnsi="仿宋"/>
          <w:sz w:val="24"/>
          <w:szCs w:val="24"/>
        </w:rPr>
      </w:pPr>
      <w:r w:rsidRPr="007246F1">
        <w:rPr>
          <w:rFonts w:ascii="仿宋" w:eastAsia="仿宋" w:hAnsi="仿宋" w:hint="eastAsia"/>
          <w:sz w:val="24"/>
          <w:szCs w:val="24"/>
        </w:rPr>
        <w:t>一、学前准备工作</w:t>
      </w:r>
      <w:bookmarkEnd w:id="3"/>
    </w:p>
    <w:p w:rsidR="008372AD" w:rsidRPr="007246F1" w:rsidRDefault="008372AD" w:rsidP="008372AD">
      <w:pPr>
        <w:spacing w:line="360" w:lineRule="auto"/>
        <w:ind w:firstLineChars="196" w:firstLine="472"/>
        <w:jc w:val="left"/>
        <w:outlineLvl w:val="1"/>
        <w:rPr>
          <w:rFonts w:ascii="仿宋" w:eastAsia="仿宋" w:hAnsi="仿宋"/>
          <w:b/>
          <w:sz w:val="24"/>
          <w:szCs w:val="24"/>
        </w:rPr>
      </w:pPr>
      <w:bookmarkStart w:id="5" w:name="_Toc302380051"/>
      <w:r w:rsidRPr="007246F1">
        <w:rPr>
          <w:rFonts w:ascii="仿宋" w:eastAsia="仿宋" w:hAnsi="仿宋" w:hint="eastAsia"/>
          <w:b/>
          <w:sz w:val="24"/>
          <w:szCs w:val="24"/>
        </w:rPr>
        <w:t>（一）账号登录注册</w:t>
      </w:r>
      <w:bookmarkEnd w:id="5"/>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高校管理者培训平台网址</w:t>
      </w:r>
      <w:r w:rsidRPr="007246F1">
        <w:rPr>
          <w:rFonts w:ascii="仿宋" w:eastAsia="仿宋" w:hAnsi="仿宋" w:cs="宋体" w:hint="eastAsia"/>
          <w:kern w:val="0"/>
          <w:sz w:val="24"/>
          <w:szCs w:val="24"/>
        </w:rPr>
        <w:t>：gxpx1.ceat.edu.cn</w:t>
      </w:r>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初次登录，在“学员登录”处输入账号和密码（如图1所示），进入学员基本信息注册页面，学员须填写真实的个人基本信息，学习平台将根据注册信息管理个人培训档案。个人基本信息、账号密码可随时进行修改。</w:t>
      </w:r>
    </w:p>
    <w:p w:rsidR="008372AD" w:rsidRPr="007246F1" w:rsidRDefault="008372AD" w:rsidP="008372AD">
      <w:pPr>
        <w:spacing w:line="360" w:lineRule="auto"/>
        <w:jc w:val="center"/>
        <w:rPr>
          <w:rFonts w:ascii="仿宋" w:eastAsia="仿宋" w:hAnsi="仿宋"/>
          <w:sz w:val="24"/>
          <w:szCs w:val="24"/>
        </w:rPr>
      </w:pPr>
      <w:r w:rsidRPr="007246F1">
        <w:rPr>
          <w:rFonts w:ascii="仿宋" w:eastAsia="仿宋" w:hAnsi="仿宋" w:hint="eastAsia"/>
          <w:noProof/>
          <w:szCs w:val="20"/>
        </w:rPr>
        <mc:AlternateContent>
          <mc:Choice Requires="wps">
            <w:drawing>
              <wp:anchor distT="0" distB="0" distL="114300" distR="114300" simplePos="0" relativeHeight="251682816" behindDoc="0" locked="0" layoutInCell="1" allowOverlap="1">
                <wp:simplePos x="0" y="0"/>
                <wp:positionH relativeFrom="column">
                  <wp:posOffset>66675</wp:posOffset>
                </wp:positionH>
                <wp:positionV relativeFrom="paragraph">
                  <wp:posOffset>1191260</wp:posOffset>
                </wp:positionV>
                <wp:extent cx="1133475" cy="990600"/>
                <wp:effectExtent l="14605" t="12065" r="13970" b="16510"/>
                <wp:wrapNone/>
                <wp:docPr id="43" name="椭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33475" cy="990600"/>
                        </a:xfrm>
                        <a:prstGeom prst="ellipse">
                          <a:avLst/>
                        </a:prstGeom>
                        <a:noFill/>
                        <a:ln w="19050">
                          <a:solidFill>
                            <a:srgbClr val="00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6BF7F0" id="椭圆 43" o:spid="_x0000_s1026" style="position:absolute;left:0;text-align:left;margin-left:5.25pt;margin-top:93.8pt;width:89.25pt;height:7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" filled="f" strokecolor="#06f" strokeweight="1.5pt"/>
            </w:pict>
          </mc:Fallback>
        </mc:AlternateContent>
      </w:r>
      <w:r w:rsidRPr="007246F1">
        <w:rPr>
          <w:rFonts w:ascii="仿宋" w:eastAsia="仿宋" w:hAnsi="仿宋" w:hint="eastAsia"/>
          <w:noProof/>
          <w:szCs w:val="20"/>
        </w:rPr>
        <mc:AlternateContent>
          <mc:Choice Requires="wps">
            <w:drawing>
              <wp:anchor distT="0" distB="0" distL="114300" distR="114300" simplePos="0" relativeHeight="251681792" behindDoc="0" locked="0" layoutInCell="1" allowOverlap="1">
                <wp:simplePos x="0" y="0"/>
                <wp:positionH relativeFrom="column">
                  <wp:posOffset>840105</wp:posOffset>
                </wp:positionH>
                <wp:positionV relativeFrom="paragraph">
                  <wp:posOffset>764540</wp:posOffset>
                </wp:positionV>
                <wp:extent cx="828675" cy="266700"/>
                <wp:effectExtent l="16510" t="13970" r="12065" b="14605"/>
                <wp:wrapNone/>
                <wp:docPr id="42" name="椭圆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66700"/>
                        </a:xfrm>
                        <a:prstGeom prst="ellipse">
                          <a:avLst/>
                        </a:prstGeom>
                        <a:noFill/>
                        <a:ln w="19050">
                          <a:solidFill>
                            <a:srgbClr val="00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240539" id="椭圆 42" o:spid="_x0000_s1026" style="position:absolute;left:0;text-align:left;margin-left:66.15pt;margin-top:60.2pt;width:65.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" filled="f" strokecolor="#06f" strokeweight="1.5pt"/>
            </w:pict>
          </mc:Fallback>
        </mc:AlternateContent>
      </w:r>
      <w:r w:rsidRPr="007246F1">
        <w:rPr>
          <w:rFonts w:ascii="仿宋" w:eastAsia="仿宋" w:hAnsi="仿宋"/>
          <w:noProof/>
          <w:sz w:val="24"/>
          <w:szCs w:val="24"/>
        </w:rPr>
        <w:drawing>
          <wp:inline distT="0" distB="0" distL="0" distR="0">
            <wp:extent cx="5273040" cy="2255520"/>
            <wp:effectExtent l="0" t="0" r="381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040" cy="2255520"/>
                    </a:xfrm>
                    <a:prstGeom prst="rect">
                      <a:avLst/>
                    </a:prstGeom>
                    <a:noFill/>
                    <a:ln>
                      <a:noFill/>
                    </a:ln>
                  </pic:spPr>
                </pic:pic>
              </a:graphicData>
            </a:graphic>
          </wp:inline>
        </w:drawing>
      </w:r>
    </w:p>
    <w:p w:rsidR="008372AD" w:rsidRPr="007246F1" w:rsidRDefault="008372AD" w:rsidP="008372AD">
      <w:pPr>
        <w:spacing w:line="360" w:lineRule="auto"/>
        <w:jc w:val="center"/>
        <w:rPr>
          <w:rFonts w:ascii="仿宋" w:eastAsia="仿宋" w:hAnsi="仿宋"/>
          <w:b/>
          <w:sz w:val="24"/>
          <w:szCs w:val="24"/>
        </w:rPr>
      </w:pPr>
      <w:r w:rsidRPr="007246F1">
        <w:rPr>
          <w:rFonts w:ascii="仿宋" w:eastAsia="仿宋" w:hAnsi="仿宋" w:hint="eastAsia"/>
          <w:b/>
          <w:sz w:val="24"/>
          <w:szCs w:val="24"/>
        </w:rPr>
        <w:t>图1  平台登录首页</w:t>
      </w:r>
    </w:p>
    <w:p w:rsidR="008372AD" w:rsidRPr="007246F1" w:rsidRDefault="008372AD" w:rsidP="008372AD">
      <w:pPr>
        <w:spacing w:line="360" w:lineRule="auto"/>
        <w:ind w:firstLineChars="200" w:firstLine="480"/>
        <w:rPr>
          <w:rFonts w:ascii="仿宋" w:eastAsia="仿宋" w:hAnsi="仿宋"/>
          <w:b/>
          <w:color w:val="FF0000"/>
          <w:sz w:val="24"/>
          <w:szCs w:val="24"/>
        </w:rPr>
      </w:pPr>
      <w:r w:rsidRPr="007246F1">
        <w:rPr>
          <w:rFonts w:ascii="仿宋" w:eastAsia="仿宋" w:hAnsi="仿宋" w:hint="eastAsia"/>
          <w:color w:val="FF0000"/>
          <w:sz w:val="24"/>
          <w:szCs w:val="24"/>
        </w:rPr>
        <w:t>◆</w:t>
      </w:r>
      <w:r w:rsidRPr="007246F1">
        <w:rPr>
          <w:rFonts w:ascii="仿宋" w:eastAsia="仿宋" w:hAnsi="仿宋" w:hint="eastAsia"/>
          <w:b/>
          <w:color w:val="FF0000"/>
          <w:sz w:val="24"/>
          <w:szCs w:val="24"/>
        </w:rPr>
        <w:t>注意事项：</w:t>
      </w:r>
    </w:p>
    <w:p w:rsidR="008372AD" w:rsidRPr="007246F1" w:rsidRDefault="008372AD" w:rsidP="008372AD">
      <w:pPr>
        <w:spacing w:line="360" w:lineRule="auto"/>
        <w:ind w:firstLineChars="200" w:firstLine="480"/>
        <w:rPr>
          <w:rFonts w:ascii="仿宋" w:eastAsia="仿宋" w:hAnsi="仿宋"/>
          <w:color w:val="FF0000"/>
          <w:sz w:val="24"/>
          <w:szCs w:val="24"/>
        </w:rPr>
      </w:pPr>
      <w:r w:rsidRPr="007246F1">
        <w:rPr>
          <w:rFonts w:ascii="仿宋" w:eastAsia="仿宋" w:hAnsi="仿宋" w:hint="eastAsia"/>
          <w:color w:val="FF0000"/>
          <w:sz w:val="24"/>
          <w:szCs w:val="24"/>
        </w:rPr>
        <w:t>①注册时，标“*”为必填项。修改密码时，务必填写密码提示问题和答案，便于自行找回密码。</w:t>
      </w:r>
    </w:p>
    <w:p w:rsidR="008372AD" w:rsidRPr="007246F1" w:rsidRDefault="008372AD" w:rsidP="008372AD">
      <w:pPr>
        <w:spacing w:line="360" w:lineRule="auto"/>
        <w:ind w:firstLineChars="196" w:firstLine="470"/>
        <w:rPr>
          <w:rFonts w:ascii="仿宋" w:eastAsia="仿宋" w:hAnsi="仿宋"/>
          <w:color w:val="FF0000"/>
          <w:sz w:val="24"/>
          <w:szCs w:val="24"/>
        </w:rPr>
      </w:pPr>
      <w:r w:rsidRPr="007246F1">
        <w:rPr>
          <w:rFonts w:ascii="仿宋" w:eastAsia="仿宋" w:hAnsi="仿宋" w:hint="eastAsia"/>
          <w:color w:val="FF0000"/>
          <w:sz w:val="24"/>
          <w:szCs w:val="24"/>
        </w:rPr>
        <w:t>②退出登录状态或关闭学习页面时，必须点击“退出登录”按钮。若直接关闭浏览器或页面，在10分钟内将无法在另外一台电脑上再次登录。</w:t>
      </w:r>
    </w:p>
    <w:p w:rsidR="008372AD" w:rsidRPr="007246F1" w:rsidRDefault="008372AD" w:rsidP="008372AD">
      <w:pPr>
        <w:spacing w:line="360" w:lineRule="auto"/>
        <w:ind w:firstLineChars="196" w:firstLine="472"/>
        <w:outlineLvl w:val="1"/>
        <w:rPr>
          <w:rFonts w:ascii="仿宋" w:eastAsia="仿宋" w:hAnsi="仿宋"/>
          <w:b/>
          <w:sz w:val="24"/>
          <w:szCs w:val="24"/>
        </w:rPr>
      </w:pPr>
      <w:bookmarkStart w:id="6" w:name="_Toc302380052"/>
      <w:r w:rsidRPr="007246F1">
        <w:rPr>
          <w:rFonts w:ascii="仿宋" w:eastAsia="仿宋" w:hAnsi="仿宋" w:hint="eastAsia"/>
          <w:b/>
          <w:sz w:val="24"/>
          <w:szCs w:val="24"/>
        </w:rPr>
        <w:t>（二）熟悉平台操作</w:t>
      </w:r>
      <w:bookmarkEnd w:id="6"/>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在正式学习之前，学员必须要认真学习平台“操作指南”，熟悉平台整体情况，掌握相关操作流程。账号注册之前或之后，学员均可以学习平台如何使用。</w:t>
      </w:r>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点击导航栏“操作指南”或学员登录处的“帮助”，均可进入“学习导航”下的“操作指南”文档（如图1所示）。学员可在列表中点击“浏览”学习，也可以“下载”操作指南至本地电脑学习，掌握操作流程（如图2所示）。</w:t>
      </w:r>
    </w:p>
    <w:p w:rsidR="008372AD" w:rsidRPr="007246F1" w:rsidRDefault="008372AD" w:rsidP="008372AD">
      <w:pPr>
        <w:spacing w:line="360" w:lineRule="auto"/>
        <w:jc w:val="center"/>
        <w:rPr>
          <w:rFonts w:ascii="仿宋" w:eastAsia="仿宋" w:hAnsi="仿宋"/>
          <w:sz w:val="24"/>
          <w:szCs w:val="24"/>
        </w:rPr>
      </w:pPr>
      <w:r w:rsidRPr="007246F1">
        <w:rPr>
          <w:rFonts w:ascii="仿宋" w:eastAsia="仿宋" w:hAnsi="仿宋" w:hint="eastAsia"/>
          <w:noProof/>
          <w:szCs w:val="20"/>
        </w:rPr>
        <w:lastRenderedPageBreak/>
        <mc:AlternateContent>
          <mc:Choice Requires="wps">
            <w:drawing>
              <wp:anchor distT="0" distB="0" distL="114300" distR="114300" simplePos="0" relativeHeight="251668480" behindDoc="0" locked="0" layoutInCell="1" allowOverlap="1">
                <wp:simplePos x="0" y="0"/>
                <wp:positionH relativeFrom="column">
                  <wp:posOffset>4554855</wp:posOffset>
                </wp:positionH>
                <wp:positionV relativeFrom="paragraph">
                  <wp:posOffset>861695</wp:posOffset>
                </wp:positionV>
                <wp:extent cx="523875" cy="247650"/>
                <wp:effectExtent l="16510" t="10160" r="12065" b="18415"/>
                <wp:wrapNone/>
                <wp:docPr id="41" name="椭圆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7650"/>
                        </a:xfrm>
                        <a:prstGeom prst="ellipse">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C36D1C" id="椭圆 41" o:spid="_x0000_s1026" style="position:absolute;left:0;text-align:left;margin-left:358.65pt;margin-top:67.85pt;width:41.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" filled="f" strokecolor="blue" strokeweight="1.5pt"/>
            </w:pict>
          </mc:Fallback>
        </mc:AlternateContent>
      </w:r>
      <w:r w:rsidRPr="007246F1">
        <w:rPr>
          <w:rFonts w:ascii="仿宋" w:eastAsia="仿宋" w:hAnsi="仿宋"/>
          <w:noProof/>
          <w:sz w:val="24"/>
          <w:szCs w:val="24"/>
        </w:rPr>
        <w:drawing>
          <wp:inline distT="0" distB="0" distL="0" distR="0">
            <wp:extent cx="5265420" cy="11125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5420" cy="1112520"/>
                    </a:xfrm>
                    <a:prstGeom prst="rect">
                      <a:avLst/>
                    </a:prstGeom>
                    <a:noFill/>
                    <a:ln>
                      <a:noFill/>
                    </a:ln>
                  </pic:spPr>
                </pic:pic>
              </a:graphicData>
            </a:graphic>
          </wp:inline>
        </w:drawing>
      </w:r>
    </w:p>
    <w:p w:rsidR="008372AD" w:rsidRPr="007246F1" w:rsidRDefault="008372AD" w:rsidP="008372AD">
      <w:pPr>
        <w:spacing w:line="360" w:lineRule="auto"/>
        <w:jc w:val="center"/>
        <w:rPr>
          <w:rFonts w:ascii="仿宋" w:eastAsia="仿宋" w:hAnsi="仿宋"/>
          <w:b/>
          <w:sz w:val="24"/>
          <w:szCs w:val="24"/>
        </w:rPr>
      </w:pPr>
      <w:r w:rsidRPr="007246F1">
        <w:rPr>
          <w:rFonts w:ascii="仿宋" w:eastAsia="仿宋" w:hAnsi="仿宋" w:hint="eastAsia"/>
          <w:b/>
          <w:sz w:val="24"/>
          <w:szCs w:val="24"/>
        </w:rPr>
        <w:t>图2  “操作指南”页面</w:t>
      </w:r>
    </w:p>
    <w:p w:rsidR="008372AD" w:rsidRPr="007246F1" w:rsidRDefault="008372AD" w:rsidP="008372AD">
      <w:pPr>
        <w:spacing w:line="360" w:lineRule="auto"/>
        <w:ind w:firstLineChars="196" w:firstLine="472"/>
        <w:outlineLvl w:val="1"/>
        <w:rPr>
          <w:rFonts w:ascii="仿宋" w:eastAsia="仿宋" w:hAnsi="仿宋"/>
          <w:b/>
          <w:sz w:val="24"/>
          <w:szCs w:val="24"/>
        </w:rPr>
      </w:pPr>
      <w:bookmarkStart w:id="7" w:name="_Toc302380053"/>
      <w:r w:rsidRPr="007246F1">
        <w:rPr>
          <w:rFonts w:ascii="仿宋" w:eastAsia="仿宋" w:hAnsi="仿宋" w:hint="eastAsia"/>
          <w:b/>
          <w:sz w:val="24"/>
          <w:szCs w:val="24"/>
        </w:rPr>
        <w:t>（三）明确学习任务</w:t>
      </w:r>
      <w:bookmarkEnd w:id="7"/>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熟悉平台操作后，学员还要认真学习本培训中心（本校）的“培训计划”，了解本学年培训的时间、考核任务及进度安排，或者相关专题培训的要求与安排等，便于个人结合工作实际对学习任务做出统筹安排。</w:t>
      </w:r>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初次登录，完成个人信息注册后，默认自动进入“学习导航”下面的“培训计划”页，学员可在培训计划列表中点击“查看”学习，也可以“下载文档”至本地电脑学习（如图3所示）。</w:t>
      </w:r>
    </w:p>
    <w:p w:rsidR="008372AD" w:rsidRPr="007246F1" w:rsidRDefault="008372AD" w:rsidP="008372AD">
      <w:pPr>
        <w:spacing w:line="360" w:lineRule="auto"/>
        <w:rPr>
          <w:rFonts w:ascii="仿宋" w:eastAsia="仿宋" w:hAnsi="仿宋"/>
          <w:sz w:val="24"/>
          <w:szCs w:val="24"/>
        </w:rPr>
      </w:pPr>
      <w:r w:rsidRPr="007246F1">
        <w:rPr>
          <w:rFonts w:ascii="仿宋" w:eastAsia="仿宋" w:hAnsi="仿宋" w:hint="eastAsia"/>
          <w:noProof/>
          <w:szCs w:val="20"/>
        </w:rPr>
        <mc:AlternateContent>
          <mc:Choice Requires="wps">
            <w:drawing>
              <wp:anchor distT="0" distB="0" distL="114300" distR="114300" simplePos="0" relativeHeight="251680768" behindDoc="0" locked="0" layoutInCell="1" allowOverlap="1">
                <wp:simplePos x="0" y="0"/>
                <wp:positionH relativeFrom="column">
                  <wp:posOffset>4133850</wp:posOffset>
                </wp:positionH>
                <wp:positionV relativeFrom="paragraph">
                  <wp:posOffset>368935</wp:posOffset>
                </wp:positionV>
                <wp:extent cx="1000125" cy="396240"/>
                <wp:effectExtent l="14605" t="16510" r="13970" b="15875"/>
                <wp:wrapNone/>
                <wp:docPr id="40" name="椭圆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96240"/>
                        </a:xfrm>
                        <a:prstGeom prst="ellipse">
                          <a:avLst/>
                        </a:prstGeom>
                        <a:noFill/>
                        <a:ln w="19050">
                          <a:solidFill>
                            <a:srgbClr val="00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D19CA" id="椭圆 40" o:spid="_x0000_s1026" style="position:absolute;left:0;text-align:left;margin-left:325.5pt;margin-top:29.05pt;width:78.75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" filled="f" strokecolor="#06f" strokeweight="1.5pt"/>
            </w:pict>
          </mc:Fallback>
        </mc:AlternateContent>
      </w:r>
      <w:r w:rsidRPr="007246F1">
        <w:rPr>
          <w:rFonts w:ascii="仿宋" w:eastAsia="仿宋" w:hAnsi="仿宋"/>
          <w:noProof/>
          <w:sz w:val="24"/>
          <w:szCs w:val="24"/>
        </w:rPr>
        <w:drawing>
          <wp:inline distT="0" distB="0" distL="0" distR="0">
            <wp:extent cx="5280660" cy="135636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660" cy="1356360"/>
                    </a:xfrm>
                    <a:prstGeom prst="rect">
                      <a:avLst/>
                    </a:prstGeom>
                    <a:noFill/>
                    <a:ln>
                      <a:noFill/>
                    </a:ln>
                  </pic:spPr>
                </pic:pic>
              </a:graphicData>
            </a:graphic>
          </wp:inline>
        </w:drawing>
      </w:r>
    </w:p>
    <w:p w:rsidR="008372AD" w:rsidRPr="007246F1" w:rsidRDefault="008372AD" w:rsidP="008372AD">
      <w:pPr>
        <w:spacing w:line="360" w:lineRule="auto"/>
        <w:jc w:val="center"/>
        <w:rPr>
          <w:rFonts w:ascii="仿宋" w:eastAsia="仿宋" w:hAnsi="仿宋"/>
          <w:b/>
          <w:sz w:val="24"/>
          <w:szCs w:val="24"/>
        </w:rPr>
      </w:pPr>
      <w:r w:rsidRPr="007246F1">
        <w:rPr>
          <w:rFonts w:ascii="仿宋" w:eastAsia="仿宋" w:hAnsi="仿宋" w:hint="eastAsia"/>
          <w:b/>
          <w:sz w:val="24"/>
          <w:szCs w:val="24"/>
        </w:rPr>
        <w:t>图3  查看培训计划</w:t>
      </w:r>
    </w:p>
    <w:p w:rsidR="008372AD" w:rsidRPr="007246F1" w:rsidRDefault="008372AD" w:rsidP="008372AD">
      <w:pPr>
        <w:spacing w:line="360" w:lineRule="auto"/>
        <w:ind w:firstLineChars="200" w:firstLine="480"/>
        <w:outlineLvl w:val="0"/>
        <w:rPr>
          <w:rFonts w:ascii="仿宋" w:eastAsia="仿宋" w:hAnsi="仿宋"/>
          <w:sz w:val="24"/>
          <w:szCs w:val="24"/>
        </w:rPr>
      </w:pPr>
      <w:bookmarkStart w:id="8" w:name="_Toc302380054"/>
      <w:r w:rsidRPr="007246F1">
        <w:rPr>
          <w:rFonts w:ascii="仿宋" w:eastAsia="仿宋" w:hAnsi="仿宋" w:hint="eastAsia"/>
          <w:sz w:val="24"/>
          <w:szCs w:val="24"/>
        </w:rPr>
        <w:t>二、学习环节操作</w:t>
      </w:r>
      <w:bookmarkEnd w:id="8"/>
    </w:p>
    <w:p w:rsidR="008372AD" w:rsidRPr="007246F1" w:rsidRDefault="008372AD" w:rsidP="008372AD">
      <w:pPr>
        <w:spacing w:line="360" w:lineRule="auto"/>
        <w:ind w:firstLineChars="196" w:firstLine="472"/>
        <w:outlineLvl w:val="1"/>
        <w:rPr>
          <w:rFonts w:ascii="仿宋" w:eastAsia="仿宋" w:hAnsi="仿宋"/>
          <w:b/>
          <w:sz w:val="24"/>
          <w:szCs w:val="24"/>
        </w:rPr>
      </w:pPr>
      <w:bookmarkStart w:id="9" w:name="_Toc302380055"/>
      <w:r w:rsidRPr="007246F1">
        <w:rPr>
          <w:rFonts w:ascii="仿宋" w:eastAsia="仿宋" w:hAnsi="仿宋" w:hint="eastAsia"/>
          <w:b/>
          <w:sz w:val="24"/>
          <w:szCs w:val="24"/>
        </w:rPr>
        <w:t>常规培训</w:t>
      </w:r>
      <w:bookmarkEnd w:id="9"/>
    </w:p>
    <w:p w:rsidR="008372AD" w:rsidRPr="007246F1" w:rsidRDefault="008372AD" w:rsidP="008372AD">
      <w:pPr>
        <w:spacing w:line="360" w:lineRule="auto"/>
        <w:ind w:firstLineChars="196" w:firstLine="470"/>
        <w:rPr>
          <w:rFonts w:ascii="仿宋" w:eastAsia="仿宋" w:hAnsi="仿宋"/>
          <w:sz w:val="24"/>
          <w:szCs w:val="24"/>
        </w:rPr>
      </w:pPr>
      <w:r w:rsidRPr="007246F1">
        <w:rPr>
          <w:rFonts w:ascii="仿宋" w:eastAsia="仿宋" w:hAnsi="仿宋" w:hint="eastAsia"/>
          <w:sz w:val="24"/>
          <w:szCs w:val="24"/>
        </w:rPr>
        <w:t>常规培训的全部考核环节包括课程学习（必修课学时，选修课学时）、作业题、研修成果、班级发言、论坛发帖等。在页面左侧“我的考核”下面的“常规培训考核”中，学员可查看培训计划要求完成的考核环节及其情况，并可以直接进入各环节入口完成考核任务。培训计划中没有设置的考核环节，“常规培训考核”中不会显示。在“个人信息”下面“培训档案”里的“常规培训档案”中，学员可查看个人常规培训的学习与考核记录，也可以直接进入各环节入口完成考核任务。</w:t>
      </w:r>
    </w:p>
    <w:p w:rsidR="008372AD" w:rsidRPr="007246F1" w:rsidRDefault="008372AD" w:rsidP="008372AD">
      <w:pPr>
        <w:spacing w:line="360" w:lineRule="auto"/>
        <w:ind w:firstLineChars="196" w:firstLine="472"/>
        <w:outlineLvl w:val="2"/>
        <w:rPr>
          <w:rFonts w:ascii="仿宋" w:eastAsia="仿宋" w:hAnsi="仿宋"/>
          <w:b/>
          <w:sz w:val="24"/>
          <w:szCs w:val="24"/>
        </w:rPr>
      </w:pPr>
      <w:bookmarkStart w:id="10" w:name="_Toc302380056"/>
      <w:r w:rsidRPr="007246F1">
        <w:rPr>
          <w:rFonts w:ascii="仿宋" w:eastAsia="仿宋" w:hAnsi="仿宋" w:hint="eastAsia"/>
          <w:b/>
          <w:sz w:val="24"/>
          <w:szCs w:val="24"/>
        </w:rPr>
        <w:t>1. 环节1——课程学习</w:t>
      </w:r>
      <w:bookmarkEnd w:id="10"/>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常规培训的课程体现在页面左侧“我的课表”中，包括“我的必修课”与“我的选修课”两部分。在合作授权培训时，点击“我的课表”默认显示所有已授权课程列表。</w:t>
      </w:r>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（1）我的必修课</w:t>
      </w:r>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lastRenderedPageBreak/>
        <w:t>必修课已预先设置好，学习时直接进入“我的课表”下面的“我的必修课”，点击操作列“学习”即可进行视频课程学习（如图4所示）。</w:t>
      </w:r>
    </w:p>
    <w:p w:rsidR="008372AD" w:rsidRPr="007246F1" w:rsidRDefault="008372AD" w:rsidP="008372AD">
      <w:pPr>
        <w:spacing w:line="360" w:lineRule="auto"/>
        <w:rPr>
          <w:rFonts w:ascii="仿宋" w:eastAsia="仿宋" w:hAnsi="仿宋"/>
          <w:sz w:val="24"/>
          <w:szCs w:val="24"/>
        </w:rPr>
      </w:pPr>
      <w:r w:rsidRPr="007246F1">
        <w:rPr>
          <w:rFonts w:ascii="仿宋" w:eastAsia="仿宋" w:hAnsi="仿宋" w:hint="eastAsia"/>
          <w:noProof/>
          <w:szCs w:val="20"/>
        </w:rPr>
        <mc:AlternateContent>
          <mc:Choice Requires="wps">
            <w:drawing>
              <wp:anchor distT="0" distB="0" distL="114300" distR="114300" simplePos="0" relativeHeight="251659264" behindDoc="0" locked="0" layoutInCell="1" allowOverlap="1">
                <wp:simplePos x="0" y="0"/>
                <wp:positionH relativeFrom="column">
                  <wp:posOffset>4773930</wp:posOffset>
                </wp:positionH>
                <wp:positionV relativeFrom="paragraph">
                  <wp:posOffset>1012190</wp:posOffset>
                </wp:positionV>
                <wp:extent cx="361950" cy="487680"/>
                <wp:effectExtent l="16510" t="12065" r="12065" b="14605"/>
                <wp:wrapNone/>
                <wp:docPr id="39" name="椭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87680"/>
                        </a:xfrm>
                        <a:prstGeom prst="ellipse">
                          <a:avLst/>
                        </a:prstGeom>
                        <a:noFill/>
                        <a:ln w="19050">
                          <a:solidFill>
                            <a:srgbClr val="00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710068" id="椭圆 39" o:spid="_x0000_s1026" style="position:absolute;left:0;text-align:left;margin-left:375.9pt;margin-top:79.7pt;width:28.5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" filled="f" strokecolor="#06f" strokeweight="1.5pt"/>
            </w:pict>
          </mc:Fallback>
        </mc:AlternateContent>
      </w:r>
      <w:r w:rsidRPr="007246F1">
        <w:rPr>
          <w:rFonts w:ascii="仿宋" w:eastAsia="仿宋" w:hAnsi="仿宋"/>
          <w:noProof/>
          <w:sz w:val="24"/>
          <w:szCs w:val="24"/>
        </w:rPr>
        <w:drawing>
          <wp:inline distT="0" distB="0" distL="0" distR="0">
            <wp:extent cx="5280660" cy="15087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660" cy="1508760"/>
                    </a:xfrm>
                    <a:prstGeom prst="rect">
                      <a:avLst/>
                    </a:prstGeom>
                    <a:noFill/>
                    <a:ln>
                      <a:noFill/>
                    </a:ln>
                  </pic:spPr>
                </pic:pic>
              </a:graphicData>
            </a:graphic>
          </wp:inline>
        </w:drawing>
      </w:r>
    </w:p>
    <w:p w:rsidR="008372AD" w:rsidRPr="007246F1" w:rsidRDefault="008372AD" w:rsidP="008372AD">
      <w:pPr>
        <w:spacing w:line="360" w:lineRule="auto"/>
        <w:jc w:val="center"/>
        <w:rPr>
          <w:rFonts w:ascii="仿宋" w:eastAsia="仿宋" w:hAnsi="仿宋"/>
          <w:b/>
          <w:sz w:val="24"/>
          <w:szCs w:val="24"/>
        </w:rPr>
      </w:pPr>
      <w:r w:rsidRPr="007246F1">
        <w:rPr>
          <w:rFonts w:ascii="仿宋" w:eastAsia="仿宋" w:hAnsi="仿宋" w:hint="eastAsia"/>
          <w:b/>
          <w:sz w:val="24"/>
          <w:szCs w:val="24"/>
        </w:rPr>
        <w:t>图4  查看并学习“我的必修课”</w:t>
      </w:r>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（2）我的选修课</w:t>
      </w:r>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如果“培训计划”中对选修课学时有要求，请按相应要求自行选择课程并添加至“我的课表”下面“我的选修课”课表中，点击操作列“学习”即可进行视频课程学习，否则系统无法记录选修课学时。</w:t>
      </w:r>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具体添加方法：进入“课程选择”，在各类课程资源列表中搜索课程，点击“添加”至“我的选修课”课表；还可以在“课程选择”中“预览”课程，在预览页面，点击“添加为选修课”按钮添加进“我的选修课”课表进行学习（如图5所示）。</w:t>
      </w:r>
    </w:p>
    <w:p w:rsidR="008372AD" w:rsidRPr="007246F1" w:rsidRDefault="008372AD" w:rsidP="008372AD">
      <w:pPr>
        <w:spacing w:line="360" w:lineRule="auto"/>
        <w:rPr>
          <w:rFonts w:ascii="仿宋" w:eastAsia="仿宋" w:hAnsi="仿宋"/>
          <w:sz w:val="24"/>
          <w:szCs w:val="24"/>
        </w:rPr>
      </w:pPr>
      <w:r w:rsidRPr="007246F1">
        <w:rPr>
          <w:rFonts w:ascii="仿宋" w:eastAsia="仿宋" w:hAnsi="仿宋" w:hint="eastAsia"/>
          <w:noProof/>
          <w:szCs w:val="20"/>
        </w:rPr>
        <mc:AlternateContent>
          <mc:Choice Requires="wps">
            <w:drawing>
              <wp:anchor distT="0" distB="0" distL="114300" distR="114300" simplePos="0" relativeHeight="251660288" behindDoc="0" locked="0" layoutInCell="1" allowOverlap="1">
                <wp:simplePos x="0" y="0"/>
                <wp:positionH relativeFrom="column">
                  <wp:posOffset>4600575</wp:posOffset>
                </wp:positionH>
                <wp:positionV relativeFrom="paragraph">
                  <wp:posOffset>796290</wp:posOffset>
                </wp:positionV>
                <wp:extent cx="628650" cy="1386840"/>
                <wp:effectExtent l="14605" t="15240" r="13970" b="17145"/>
                <wp:wrapNone/>
                <wp:docPr id="38" name="椭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1386840"/>
                        </a:xfrm>
                        <a:prstGeom prst="ellipse">
                          <a:avLst/>
                        </a:prstGeom>
                        <a:noFill/>
                        <a:ln w="19050">
                          <a:solidFill>
                            <a:srgbClr val="00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2F42E4" id="椭圆 38" o:spid="_x0000_s1026" style="position:absolute;left:0;text-align:left;margin-left:362.25pt;margin-top:62.7pt;width:49.5pt;height:10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" filled="f" strokecolor="#06f" strokeweight="1.5pt"/>
            </w:pict>
          </mc:Fallback>
        </mc:AlternateContent>
      </w:r>
      <w:r w:rsidRPr="007246F1">
        <w:rPr>
          <w:rFonts w:ascii="仿宋" w:eastAsia="仿宋" w:hAnsi="仿宋"/>
          <w:noProof/>
          <w:sz w:val="24"/>
          <w:szCs w:val="24"/>
        </w:rPr>
        <w:drawing>
          <wp:inline distT="0" distB="0" distL="0" distR="0">
            <wp:extent cx="5273040" cy="2194560"/>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040" cy="2194560"/>
                    </a:xfrm>
                    <a:prstGeom prst="rect">
                      <a:avLst/>
                    </a:prstGeom>
                    <a:noFill/>
                    <a:ln>
                      <a:noFill/>
                    </a:ln>
                  </pic:spPr>
                </pic:pic>
              </a:graphicData>
            </a:graphic>
          </wp:inline>
        </w:drawing>
      </w:r>
    </w:p>
    <w:p w:rsidR="008372AD" w:rsidRPr="007246F1" w:rsidRDefault="008372AD" w:rsidP="008372AD">
      <w:pPr>
        <w:spacing w:line="360" w:lineRule="auto"/>
        <w:jc w:val="center"/>
        <w:rPr>
          <w:rFonts w:ascii="仿宋" w:eastAsia="仿宋" w:hAnsi="仿宋"/>
          <w:b/>
          <w:sz w:val="24"/>
          <w:szCs w:val="24"/>
        </w:rPr>
      </w:pPr>
      <w:r w:rsidRPr="007246F1">
        <w:rPr>
          <w:rFonts w:ascii="仿宋" w:eastAsia="仿宋" w:hAnsi="仿宋" w:hint="eastAsia"/>
          <w:b/>
          <w:sz w:val="24"/>
          <w:szCs w:val="24"/>
        </w:rPr>
        <w:t>图5  添加选修课</w:t>
      </w:r>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（3）课程计时规则</w:t>
      </w:r>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视频课程无论必修和选修，均以“集”为单位计时，每集时长即该集计时上限，一集课程累积学习时间达到该集时长，系统将不予继续记录。</w:t>
      </w:r>
    </w:p>
    <w:p w:rsidR="008372AD" w:rsidRPr="007246F1" w:rsidRDefault="008372AD" w:rsidP="008372AD">
      <w:pPr>
        <w:spacing w:line="360" w:lineRule="auto"/>
        <w:jc w:val="center"/>
        <w:rPr>
          <w:rFonts w:ascii="仿宋" w:eastAsia="仿宋" w:hAnsi="仿宋"/>
          <w:sz w:val="24"/>
          <w:szCs w:val="24"/>
        </w:rPr>
      </w:pPr>
      <w:r w:rsidRPr="007246F1">
        <w:rPr>
          <w:rFonts w:ascii="仿宋" w:eastAsia="仿宋" w:hAnsi="仿宋" w:hint="eastAsia"/>
          <w:noProof/>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2661920</wp:posOffset>
                </wp:positionV>
                <wp:extent cx="733425" cy="361950"/>
                <wp:effectExtent l="14605" t="10160" r="13970" b="18415"/>
                <wp:wrapNone/>
                <wp:docPr id="37" name="椭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61950"/>
                        </a:xfrm>
                        <a:prstGeom prst="ellipse">
                          <a:avLst/>
                        </a:prstGeom>
                        <a:noFill/>
                        <a:ln w="19050">
                          <a:solidFill>
                            <a:srgbClr val="00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1F019" id="椭圆 37" o:spid="_x0000_s1026" style="position:absolute;left:0;text-align:left;margin-left:0;margin-top:209.6pt;width:57.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" filled="f" strokecolor="#06f" strokeweight="1.5pt"/>
            </w:pict>
          </mc:Fallback>
        </mc:AlternateContent>
      </w:r>
      <w:r w:rsidRPr="007246F1">
        <w:rPr>
          <w:rFonts w:ascii="仿宋" w:eastAsia="仿宋" w:hAnsi="仿宋" w:hint="eastAsia"/>
          <w:noProof/>
          <w:szCs w:val="20"/>
        </w:rPr>
        <mc:AlternateContent>
          <mc:Choice Requires="wps">
            <w:drawing>
              <wp:anchor distT="0" distB="0" distL="114300" distR="114300" simplePos="0" relativeHeight="251669504" behindDoc="0" locked="0" layoutInCell="1" allowOverlap="1">
                <wp:simplePos x="0" y="0"/>
                <wp:positionH relativeFrom="column">
                  <wp:posOffset>2800350</wp:posOffset>
                </wp:positionH>
                <wp:positionV relativeFrom="paragraph">
                  <wp:posOffset>1572260</wp:posOffset>
                </wp:positionV>
                <wp:extent cx="2286000" cy="723900"/>
                <wp:effectExtent l="2072005" t="15875" r="13970" b="584200"/>
                <wp:wrapNone/>
                <wp:docPr id="36" name="线形标注 1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723900"/>
                        </a:xfrm>
                        <a:prstGeom prst="borderCallout1">
                          <a:avLst>
                            <a:gd name="adj1" fmla="val 15792"/>
                            <a:gd name="adj2" fmla="val -3333"/>
                            <a:gd name="adj3" fmla="val 169560"/>
                            <a:gd name="adj4" fmla="val -88333"/>
                          </a:avLst>
                        </a:prstGeom>
                        <a:solidFill>
                          <a:srgbClr val="FFFFFF"/>
                        </a:solidFill>
                        <a:ln w="19050">
                          <a:solidFill>
                            <a:srgbClr val="3366FF"/>
                          </a:solidFill>
                          <a:miter lim="800000"/>
                          <a:headEnd/>
                          <a:tailEnd type="arrow" w="med" len="med"/>
                        </a:ln>
                      </wps:spPr>
                      <wps:txbx>
                        <w:txbxContent>
                          <w:p w:rsidR="008372AD" w:rsidRDefault="008372AD" w:rsidP="008372AD">
                            <w:pPr>
                              <w:rPr>
                                <w:rFonts w:ascii="仿宋" w:eastAsia="仿宋" w:hAnsi="仿宋"/>
                                <w:b/>
                              </w:rPr>
                            </w:pPr>
                            <w:r>
                              <w:rPr>
                                <w:rFonts w:ascii="仿宋" w:eastAsia="仿宋" w:hAnsi="仿宋" w:hint="eastAsia"/>
                                <w:b/>
                                <w:bCs/>
                                <w:color w:val="FF0000"/>
                                <w:sz w:val="24"/>
                                <w:szCs w:val="24"/>
                              </w:rPr>
                              <w:t>注意：课程学习结束后，请务必点击“记录当前学时”按钮，否则系统将无法记录已学学时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线形标注 1 36" o:spid="_x0000_s1026" type="#_x0000_t47" style="position:absolute;left:0;text-align:left;margin-left:220.5pt;margin-top:123.8pt;width:180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" adj="-19080,36625,-720,3411" strokecolor="#36f" strokeweight="1.5pt">
                <v:stroke startarrow="open"/>
                <v:textbox>
                  <w:txbxContent>
                    <w:p w:rsidR="008372AD" w:rsidRDefault="008372AD" w:rsidP="008372AD">
                      <w:pPr>
                        <w:rPr>
                          <w:rFonts w:ascii="仿宋" w:eastAsia="仿宋" w:hAnsi="仿宋"/>
                          <w:b/>
                        </w:rPr>
                      </w:pPr>
                      <w:r>
                        <w:rPr>
                          <w:rFonts w:ascii="仿宋" w:eastAsia="仿宋" w:hAnsi="仿宋" w:hint="eastAsia"/>
                          <w:b/>
                          <w:bCs/>
                          <w:color w:val="FF0000"/>
                          <w:sz w:val="24"/>
                          <w:szCs w:val="24"/>
                        </w:rPr>
                        <w:t>注意：课程学习结束后，请务必点击“记录当前学时”按钮，否则系统将无法记录已学学时</w:t>
                      </w:r>
                    </w:p>
                  </w:txbxContent>
                </v:textbox>
                <o:callout v:ext="edit" minusy="t"/>
              </v:shape>
            </w:pict>
          </mc:Fallback>
        </mc:AlternateContent>
      </w:r>
      <w:r w:rsidRPr="007246F1">
        <w:rPr>
          <w:rFonts w:ascii="仿宋" w:eastAsia="仿宋" w:hAnsi="仿宋"/>
          <w:noProof/>
          <w:sz w:val="24"/>
          <w:szCs w:val="24"/>
        </w:rPr>
        <w:drawing>
          <wp:inline distT="0" distB="0" distL="0" distR="0">
            <wp:extent cx="5273040" cy="3009900"/>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040" cy="3009900"/>
                    </a:xfrm>
                    <a:prstGeom prst="rect">
                      <a:avLst/>
                    </a:prstGeom>
                    <a:noFill/>
                    <a:ln>
                      <a:noFill/>
                    </a:ln>
                  </pic:spPr>
                </pic:pic>
              </a:graphicData>
            </a:graphic>
          </wp:inline>
        </w:drawing>
      </w:r>
    </w:p>
    <w:p w:rsidR="008372AD" w:rsidRPr="007246F1" w:rsidRDefault="008372AD" w:rsidP="008372AD">
      <w:pPr>
        <w:spacing w:line="360" w:lineRule="auto"/>
        <w:ind w:firstLineChars="200" w:firstLine="482"/>
        <w:jc w:val="center"/>
        <w:rPr>
          <w:rFonts w:ascii="仿宋" w:eastAsia="仿宋" w:hAnsi="仿宋"/>
          <w:b/>
          <w:sz w:val="24"/>
          <w:szCs w:val="24"/>
        </w:rPr>
      </w:pPr>
      <w:r w:rsidRPr="007246F1">
        <w:rPr>
          <w:rFonts w:ascii="仿宋" w:eastAsia="仿宋" w:hAnsi="仿宋" w:hint="eastAsia"/>
          <w:b/>
          <w:sz w:val="24"/>
          <w:szCs w:val="24"/>
        </w:rPr>
        <w:t>图6  课程播放页面</w:t>
      </w:r>
    </w:p>
    <w:p w:rsidR="008372AD" w:rsidRPr="007246F1" w:rsidRDefault="008372AD" w:rsidP="008372AD">
      <w:pPr>
        <w:spacing w:line="360" w:lineRule="auto"/>
        <w:ind w:firstLineChars="200" w:firstLine="480"/>
        <w:rPr>
          <w:rFonts w:ascii="仿宋" w:eastAsia="仿宋" w:hAnsi="仿宋"/>
          <w:b/>
          <w:color w:val="FF0000"/>
          <w:sz w:val="24"/>
          <w:szCs w:val="24"/>
        </w:rPr>
      </w:pPr>
      <w:r w:rsidRPr="007246F1">
        <w:rPr>
          <w:rFonts w:ascii="仿宋" w:eastAsia="仿宋" w:hAnsi="仿宋" w:hint="eastAsia"/>
          <w:color w:val="FF0000"/>
          <w:sz w:val="24"/>
          <w:szCs w:val="24"/>
        </w:rPr>
        <w:t>◆</w:t>
      </w:r>
      <w:r w:rsidRPr="007246F1">
        <w:rPr>
          <w:rFonts w:ascii="仿宋" w:eastAsia="仿宋" w:hAnsi="仿宋" w:hint="eastAsia"/>
          <w:b/>
          <w:color w:val="FF0000"/>
          <w:sz w:val="24"/>
          <w:szCs w:val="24"/>
        </w:rPr>
        <w:t>注意事项：</w:t>
      </w:r>
    </w:p>
    <w:p w:rsidR="008372AD" w:rsidRPr="007246F1" w:rsidRDefault="008372AD" w:rsidP="008372AD">
      <w:pPr>
        <w:spacing w:line="360" w:lineRule="auto"/>
        <w:ind w:firstLineChars="200" w:firstLine="480"/>
        <w:rPr>
          <w:rFonts w:ascii="仿宋" w:eastAsia="仿宋" w:hAnsi="仿宋"/>
          <w:color w:val="FF0000"/>
          <w:sz w:val="24"/>
          <w:szCs w:val="24"/>
        </w:rPr>
      </w:pPr>
      <w:r w:rsidRPr="007246F1">
        <w:rPr>
          <w:rFonts w:ascii="仿宋" w:eastAsia="仿宋" w:hAnsi="仿宋" w:hint="eastAsia"/>
          <w:color w:val="FF0000"/>
          <w:sz w:val="24"/>
          <w:szCs w:val="24"/>
        </w:rPr>
        <w:t>①未登录平台时，可以浏览所有课程以及文字介绍，但不能观看视频课程。登录平台后，可以打开视频课程进行学习。</w:t>
      </w:r>
    </w:p>
    <w:p w:rsidR="008372AD" w:rsidRPr="007246F1" w:rsidRDefault="008372AD" w:rsidP="008372AD">
      <w:pPr>
        <w:spacing w:line="360" w:lineRule="auto"/>
        <w:ind w:firstLineChars="200" w:firstLine="480"/>
        <w:rPr>
          <w:rFonts w:ascii="仿宋" w:eastAsia="仿宋" w:hAnsi="仿宋"/>
          <w:color w:val="FF0000"/>
          <w:sz w:val="24"/>
          <w:szCs w:val="24"/>
        </w:rPr>
      </w:pPr>
      <w:r w:rsidRPr="007246F1">
        <w:rPr>
          <w:rFonts w:ascii="仿宋" w:eastAsia="仿宋" w:hAnsi="仿宋" w:hint="eastAsia"/>
          <w:color w:val="FF0000"/>
          <w:sz w:val="24"/>
          <w:szCs w:val="24"/>
        </w:rPr>
        <w:t>②在合作授权培训时，平台内未授权的课程学员只能浏览，无法播放学习。</w:t>
      </w:r>
    </w:p>
    <w:p w:rsidR="008372AD" w:rsidRPr="007246F1" w:rsidRDefault="008372AD" w:rsidP="008372AD">
      <w:pPr>
        <w:spacing w:line="360" w:lineRule="auto"/>
        <w:ind w:firstLineChars="200" w:firstLine="480"/>
        <w:rPr>
          <w:rFonts w:ascii="仿宋" w:eastAsia="仿宋" w:hAnsi="仿宋"/>
          <w:color w:val="FF0000"/>
          <w:sz w:val="24"/>
          <w:szCs w:val="24"/>
        </w:rPr>
      </w:pPr>
      <w:r w:rsidRPr="007246F1">
        <w:rPr>
          <w:rFonts w:ascii="仿宋" w:eastAsia="仿宋" w:hAnsi="仿宋" w:hint="eastAsia"/>
          <w:color w:val="FF0000"/>
          <w:sz w:val="24"/>
          <w:szCs w:val="24"/>
        </w:rPr>
        <w:t>③播放视频课程，必须先在线下载安装“P2P播放插件”。</w:t>
      </w:r>
    </w:p>
    <w:p w:rsidR="008372AD" w:rsidRPr="007246F1" w:rsidRDefault="008372AD" w:rsidP="008372AD">
      <w:pPr>
        <w:spacing w:line="360" w:lineRule="auto"/>
        <w:ind w:firstLineChars="200" w:firstLine="480"/>
        <w:rPr>
          <w:rFonts w:ascii="仿宋" w:eastAsia="仿宋" w:hAnsi="仿宋"/>
          <w:bCs/>
          <w:color w:val="FF0000"/>
          <w:sz w:val="24"/>
          <w:szCs w:val="24"/>
        </w:rPr>
      </w:pPr>
      <w:r w:rsidRPr="007246F1">
        <w:rPr>
          <w:rFonts w:ascii="仿宋" w:eastAsia="仿宋" w:hAnsi="仿宋" w:hint="eastAsia"/>
          <w:bCs/>
          <w:color w:val="FF0000"/>
          <w:sz w:val="24"/>
          <w:szCs w:val="24"/>
        </w:rPr>
        <w:t>④课程学习结束后，请务必点击“记录当前学时”按钮，否则系统将无法记录已学学时。（如图6所示）</w:t>
      </w:r>
    </w:p>
    <w:p w:rsidR="008372AD" w:rsidRPr="007246F1" w:rsidRDefault="008372AD" w:rsidP="008372AD">
      <w:pPr>
        <w:spacing w:line="360" w:lineRule="auto"/>
        <w:ind w:firstLineChars="200" w:firstLine="482"/>
        <w:outlineLvl w:val="2"/>
        <w:rPr>
          <w:rFonts w:ascii="仿宋" w:eastAsia="仿宋" w:hAnsi="仿宋"/>
          <w:b/>
          <w:sz w:val="24"/>
          <w:szCs w:val="24"/>
        </w:rPr>
      </w:pPr>
      <w:bookmarkStart w:id="11" w:name="_Toc302380057"/>
      <w:r w:rsidRPr="007246F1">
        <w:rPr>
          <w:rFonts w:ascii="仿宋" w:eastAsia="仿宋" w:hAnsi="仿宋" w:hint="eastAsia"/>
          <w:b/>
          <w:sz w:val="24"/>
          <w:szCs w:val="24"/>
        </w:rPr>
        <w:t>2. 环节2——作业题</w:t>
      </w:r>
      <w:bookmarkEnd w:id="11"/>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在“我的考核”下面“常规培训考核”中，点击 “作业题”标签，进入作业题考核页面，点击“写作业”进入作业撰写页面，按照题目与要求撰写提交即可。按题目逐个完成。</w:t>
      </w:r>
    </w:p>
    <w:p w:rsidR="008372AD" w:rsidRPr="007246F1" w:rsidRDefault="008372AD" w:rsidP="008372AD">
      <w:pPr>
        <w:spacing w:line="360" w:lineRule="auto"/>
        <w:ind w:firstLineChars="200" w:firstLine="480"/>
        <w:rPr>
          <w:rFonts w:ascii="仿宋" w:eastAsia="仿宋" w:hAnsi="仿宋"/>
          <w:b/>
          <w:color w:val="FF0000"/>
          <w:sz w:val="24"/>
          <w:szCs w:val="24"/>
        </w:rPr>
      </w:pPr>
      <w:r w:rsidRPr="007246F1">
        <w:rPr>
          <w:rFonts w:ascii="仿宋" w:eastAsia="仿宋" w:hAnsi="仿宋" w:hint="eastAsia"/>
          <w:color w:val="FF0000"/>
          <w:sz w:val="24"/>
          <w:szCs w:val="24"/>
        </w:rPr>
        <w:t>◆</w:t>
      </w:r>
      <w:r w:rsidRPr="007246F1">
        <w:rPr>
          <w:rFonts w:ascii="仿宋" w:eastAsia="仿宋" w:hAnsi="仿宋" w:hint="eastAsia"/>
          <w:b/>
          <w:color w:val="FF0000"/>
          <w:sz w:val="24"/>
          <w:szCs w:val="24"/>
        </w:rPr>
        <w:t>注意事项：</w:t>
      </w:r>
    </w:p>
    <w:p w:rsidR="008372AD" w:rsidRPr="007246F1" w:rsidRDefault="008372AD" w:rsidP="008372AD">
      <w:pPr>
        <w:spacing w:line="360" w:lineRule="auto"/>
        <w:ind w:firstLineChars="200" w:firstLine="480"/>
        <w:rPr>
          <w:rFonts w:ascii="仿宋" w:eastAsia="仿宋" w:hAnsi="仿宋" w:cs="宋体"/>
          <w:kern w:val="0"/>
          <w:sz w:val="24"/>
          <w:szCs w:val="24"/>
        </w:rPr>
      </w:pPr>
      <w:r w:rsidRPr="007246F1">
        <w:rPr>
          <w:rFonts w:ascii="仿宋" w:eastAsia="仿宋" w:hAnsi="仿宋" w:cs="宋体" w:hint="eastAsia"/>
          <w:color w:val="FF0000"/>
          <w:kern w:val="0"/>
          <w:sz w:val="24"/>
          <w:szCs w:val="24"/>
        </w:rPr>
        <w:t>写作业过程中，点击“保存”按钮，下次登录平台后还可以对该作业进行修改，</w:t>
      </w:r>
      <w:r w:rsidRPr="007246F1">
        <w:rPr>
          <w:rFonts w:ascii="仿宋" w:eastAsia="仿宋" w:hAnsi="仿宋" w:hint="eastAsia"/>
          <w:bCs/>
          <w:color w:val="FF0000"/>
          <w:sz w:val="24"/>
          <w:szCs w:val="24"/>
        </w:rPr>
        <w:t>一旦</w:t>
      </w:r>
      <w:r w:rsidRPr="007246F1">
        <w:rPr>
          <w:rFonts w:ascii="仿宋" w:eastAsia="仿宋" w:hAnsi="仿宋" w:cs="宋体" w:hint="eastAsia"/>
          <w:color w:val="FF0000"/>
          <w:kern w:val="0"/>
          <w:sz w:val="24"/>
          <w:szCs w:val="24"/>
        </w:rPr>
        <w:t>点击“提交”按钮，则该作业题不能再修改。</w:t>
      </w:r>
    </w:p>
    <w:p w:rsidR="008372AD" w:rsidRPr="007246F1" w:rsidRDefault="008372AD" w:rsidP="008372AD">
      <w:pPr>
        <w:spacing w:line="360" w:lineRule="auto"/>
        <w:ind w:firstLineChars="200" w:firstLine="482"/>
        <w:outlineLvl w:val="2"/>
        <w:rPr>
          <w:rFonts w:ascii="仿宋" w:eastAsia="仿宋" w:hAnsi="仿宋"/>
          <w:b/>
          <w:sz w:val="24"/>
          <w:szCs w:val="24"/>
        </w:rPr>
      </w:pPr>
      <w:bookmarkStart w:id="12" w:name="_Toc302380058"/>
      <w:r w:rsidRPr="007246F1">
        <w:rPr>
          <w:rFonts w:ascii="仿宋" w:eastAsia="仿宋" w:hAnsi="仿宋" w:hint="eastAsia"/>
          <w:b/>
          <w:sz w:val="24"/>
          <w:szCs w:val="24"/>
        </w:rPr>
        <w:t>3. 环节3——研修成果</w:t>
      </w:r>
      <w:bookmarkEnd w:id="12"/>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在“我的考核”下面“常规培训考核”中，点击“研修成果”标签，进入研修成果考核页面，点击“撰写研修成果”进入研修成果撰写页面（如图7所示），按照题目与要求撰写提交即可。按题目逐个完成。</w:t>
      </w:r>
    </w:p>
    <w:p w:rsidR="008372AD" w:rsidRPr="007246F1" w:rsidRDefault="008372AD" w:rsidP="008372AD">
      <w:pPr>
        <w:spacing w:line="360" w:lineRule="auto"/>
        <w:jc w:val="center"/>
        <w:rPr>
          <w:rFonts w:ascii="仿宋" w:eastAsia="仿宋" w:hAnsi="仿宋"/>
          <w:sz w:val="24"/>
          <w:szCs w:val="24"/>
        </w:rPr>
      </w:pPr>
      <w:r w:rsidRPr="007246F1">
        <w:rPr>
          <w:rFonts w:ascii="仿宋" w:eastAsia="仿宋" w:hAnsi="仿宋" w:hint="eastAsia"/>
          <w:noProof/>
          <w:szCs w:val="20"/>
        </w:rPr>
        <w:lastRenderedPageBreak/>
        <mc:AlternateContent>
          <mc:Choice Requires="wps">
            <w:drawing>
              <wp:anchor distT="0" distB="0" distL="114300" distR="114300" simplePos="0" relativeHeight="251663360" behindDoc="0" locked="0" layoutInCell="1" allowOverlap="1">
                <wp:simplePos x="0" y="0"/>
                <wp:positionH relativeFrom="column">
                  <wp:posOffset>3230880</wp:posOffset>
                </wp:positionH>
                <wp:positionV relativeFrom="paragraph">
                  <wp:posOffset>852170</wp:posOffset>
                </wp:positionV>
                <wp:extent cx="1352550" cy="609600"/>
                <wp:effectExtent l="16510" t="10160" r="40640" b="66040"/>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609600"/>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62ECA" id="_x0000_t32" coordsize="21600,21600" o:spt="32" o:oned="t" path="m,l21600,21600e" filled="f">
                <v:path arrowok="t" fillok="f" o:connecttype="none"/>
                <o:lock v:ext="edit" shapetype="t"/>
              </v:shapetype>
              <v:shape id="直接箭头连接符 35" o:spid="_x0000_s1026" type="#_x0000_t32" style="position:absolute;left:0;text-align:left;margin-left:254.4pt;margin-top:67.1pt;width:106.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" strokecolor="#0070c0" strokeweight="1.5pt">
                <v:stroke endarrow="block"/>
              </v:shape>
            </w:pict>
          </mc:Fallback>
        </mc:AlternateContent>
      </w:r>
      <w:r w:rsidRPr="007246F1">
        <w:rPr>
          <w:rFonts w:ascii="仿宋" w:eastAsia="仿宋" w:hAnsi="仿宋" w:hint="eastAsia"/>
          <w:noProof/>
          <w:szCs w:val="20"/>
        </w:rPr>
        <mc:AlternateContent>
          <mc:Choice Requires="wps">
            <w:drawing>
              <wp:anchor distT="0" distB="0" distL="114300" distR="114300" simplePos="0" relativeHeight="251662336" behindDoc="0" locked="0" layoutInCell="1" allowOverlap="1">
                <wp:simplePos x="0" y="0"/>
                <wp:positionH relativeFrom="column">
                  <wp:posOffset>2659380</wp:posOffset>
                </wp:positionH>
                <wp:positionV relativeFrom="paragraph">
                  <wp:posOffset>585470</wp:posOffset>
                </wp:positionV>
                <wp:extent cx="666750" cy="266700"/>
                <wp:effectExtent l="16510" t="10160" r="12065" b="18415"/>
                <wp:wrapNone/>
                <wp:docPr id="34" name="椭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66700"/>
                        </a:xfrm>
                        <a:prstGeom prst="ellipse">
                          <a:avLst/>
                        </a:prstGeom>
                        <a:noFill/>
                        <a:ln w="19050">
                          <a:solidFill>
                            <a:srgbClr val="00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87E11" id="椭圆 34" o:spid="_x0000_s1026" style="position:absolute;left:0;text-align:left;margin-left:209.4pt;margin-top:46.1pt;width:5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" filled="f" strokecolor="#06f" strokeweight="1.5pt"/>
            </w:pict>
          </mc:Fallback>
        </mc:AlternateContent>
      </w:r>
      <w:r w:rsidRPr="007246F1">
        <w:rPr>
          <w:rFonts w:ascii="仿宋" w:eastAsia="仿宋" w:hAnsi="仿宋"/>
          <w:noProof/>
          <w:sz w:val="24"/>
          <w:szCs w:val="24"/>
        </w:rPr>
        <w:drawing>
          <wp:inline distT="0" distB="0" distL="0" distR="0">
            <wp:extent cx="5334000" cy="15849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1584960"/>
                    </a:xfrm>
                    <a:prstGeom prst="rect">
                      <a:avLst/>
                    </a:prstGeom>
                    <a:noFill/>
                    <a:ln>
                      <a:noFill/>
                    </a:ln>
                  </pic:spPr>
                </pic:pic>
              </a:graphicData>
            </a:graphic>
          </wp:inline>
        </w:drawing>
      </w:r>
    </w:p>
    <w:p w:rsidR="008372AD" w:rsidRPr="007246F1" w:rsidRDefault="008372AD" w:rsidP="008372AD">
      <w:pPr>
        <w:spacing w:line="360" w:lineRule="auto"/>
        <w:jc w:val="center"/>
        <w:rPr>
          <w:rFonts w:ascii="仿宋" w:eastAsia="仿宋" w:hAnsi="仿宋"/>
          <w:b/>
          <w:sz w:val="24"/>
          <w:szCs w:val="24"/>
        </w:rPr>
      </w:pPr>
      <w:r w:rsidRPr="007246F1">
        <w:rPr>
          <w:rFonts w:ascii="仿宋" w:eastAsia="仿宋" w:hAnsi="仿宋" w:hint="eastAsia"/>
          <w:b/>
          <w:sz w:val="24"/>
          <w:szCs w:val="24"/>
        </w:rPr>
        <w:t>图7  撰写研修成果</w:t>
      </w:r>
    </w:p>
    <w:p w:rsidR="008372AD" w:rsidRPr="007246F1" w:rsidRDefault="008372AD" w:rsidP="008372AD">
      <w:pPr>
        <w:spacing w:line="360" w:lineRule="auto"/>
        <w:ind w:firstLineChars="200" w:firstLine="480"/>
        <w:rPr>
          <w:rFonts w:ascii="仿宋" w:eastAsia="仿宋" w:hAnsi="仿宋"/>
          <w:b/>
          <w:color w:val="FF0000"/>
          <w:sz w:val="24"/>
          <w:szCs w:val="24"/>
        </w:rPr>
      </w:pPr>
      <w:r w:rsidRPr="007246F1">
        <w:rPr>
          <w:rFonts w:ascii="仿宋" w:eastAsia="仿宋" w:hAnsi="仿宋" w:hint="eastAsia"/>
          <w:color w:val="FF0000"/>
          <w:sz w:val="24"/>
          <w:szCs w:val="24"/>
        </w:rPr>
        <w:t>◆</w:t>
      </w:r>
      <w:r w:rsidRPr="007246F1">
        <w:rPr>
          <w:rFonts w:ascii="仿宋" w:eastAsia="仿宋" w:hAnsi="仿宋" w:hint="eastAsia"/>
          <w:b/>
          <w:color w:val="FF0000"/>
          <w:sz w:val="24"/>
          <w:szCs w:val="24"/>
        </w:rPr>
        <w:t>注意事项：</w:t>
      </w:r>
    </w:p>
    <w:p w:rsidR="008372AD" w:rsidRPr="007246F1" w:rsidRDefault="008372AD" w:rsidP="008372AD">
      <w:pPr>
        <w:spacing w:line="360" w:lineRule="auto"/>
        <w:ind w:firstLineChars="200" w:firstLine="480"/>
        <w:rPr>
          <w:rFonts w:ascii="仿宋" w:eastAsia="仿宋" w:hAnsi="仿宋" w:cs="宋体"/>
          <w:bCs/>
          <w:kern w:val="0"/>
          <w:sz w:val="24"/>
          <w:szCs w:val="24"/>
        </w:rPr>
      </w:pPr>
      <w:r w:rsidRPr="007246F1">
        <w:rPr>
          <w:rFonts w:ascii="仿宋" w:eastAsia="仿宋" w:hAnsi="仿宋" w:cs="宋体" w:hint="eastAsia"/>
          <w:color w:val="FF0000"/>
          <w:kern w:val="0"/>
          <w:sz w:val="24"/>
          <w:szCs w:val="24"/>
        </w:rPr>
        <w:t>撰写过程中，</w:t>
      </w:r>
      <w:r w:rsidRPr="007246F1">
        <w:rPr>
          <w:rFonts w:ascii="仿宋" w:eastAsia="仿宋" w:hAnsi="仿宋" w:hint="eastAsia"/>
          <w:bCs/>
          <w:color w:val="FF0000"/>
          <w:sz w:val="24"/>
          <w:szCs w:val="24"/>
        </w:rPr>
        <w:t>如果</w:t>
      </w:r>
      <w:r w:rsidRPr="007246F1">
        <w:rPr>
          <w:rFonts w:ascii="仿宋" w:eastAsia="仿宋" w:hAnsi="仿宋" w:cs="宋体" w:hint="eastAsia"/>
          <w:color w:val="FF0000"/>
          <w:kern w:val="0"/>
          <w:sz w:val="24"/>
          <w:szCs w:val="24"/>
        </w:rPr>
        <w:t>点击“保存”按钮，则下次登录平台后还可以对该研修成果进行修改，</w:t>
      </w:r>
      <w:r w:rsidRPr="007246F1">
        <w:rPr>
          <w:rFonts w:ascii="仿宋" w:eastAsia="仿宋" w:hAnsi="仿宋" w:hint="eastAsia"/>
          <w:bCs/>
          <w:color w:val="FF0000"/>
          <w:sz w:val="24"/>
          <w:szCs w:val="24"/>
        </w:rPr>
        <w:t>一旦</w:t>
      </w:r>
      <w:r w:rsidRPr="007246F1">
        <w:rPr>
          <w:rFonts w:ascii="仿宋" w:eastAsia="仿宋" w:hAnsi="仿宋" w:cs="宋体" w:hint="eastAsia"/>
          <w:color w:val="FF0000"/>
          <w:kern w:val="0"/>
          <w:sz w:val="24"/>
          <w:szCs w:val="24"/>
        </w:rPr>
        <w:t>点击“提交”按钮，则该研修成果不能再修改。</w:t>
      </w:r>
    </w:p>
    <w:p w:rsidR="008372AD" w:rsidRPr="007246F1" w:rsidRDefault="008372AD" w:rsidP="008372AD">
      <w:pPr>
        <w:spacing w:line="360" w:lineRule="auto"/>
        <w:ind w:firstLineChars="200" w:firstLine="482"/>
        <w:outlineLvl w:val="2"/>
        <w:rPr>
          <w:rFonts w:ascii="仿宋" w:eastAsia="仿宋" w:hAnsi="仿宋" w:cs="宋体"/>
          <w:bCs/>
          <w:kern w:val="0"/>
          <w:sz w:val="24"/>
          <w:szCs w:val="24"/>
        </w:rPr>
      </w:pPr>
      <w:bookmarkStart w:id="13" w:name="_Toc302380059"/>
      <w:r w:rsidRPr="007246F1">
        <w:rPr>
          <w:rFonts w:ascii="仿宋" w:eastAsia="仿宋" w:hAnsi="仿宋" w:hint="eastAsia"/>
          <w:b/>
          <w:sz w:val="24"/>
          <w:szCs w:val="24"/>
        </w:rPr>
        <w:t>4. 环节4——班级发言</w:t>
      </w:r>
      <w:bookmarkEnd w:id="13"/>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在“我的考核”下面的“常规培训考核”中，点击“班级发言”标签，进入班级发言考核页面，点击“参与班级交流研讨”，直接进入“我的班级”下面的“班级交流研讨”页面，可以参与班级“主题研讨”或“在线交流”。默认进入“主题研讨”区域，“班级发言”考核以“主题研讨”发言数为主（如图8所示）。</w:t>
      </w:r>
    </w:p>
    <w:p w:rsidR="008372AD" w:rsidRPr="007246F1" w:rsidRDefault="008372AD" w:rsidP="008372AD">
      <w:pPr>
        <w:spacing w:line="360" w:lineRule="auto"/>
        <w:rPr>
          <w:rFonts w:ascii="仿宋" w:eastAsia="仿宋" w:hAnsi="仿宋"/>
          <w:sz w:val="24"/>
          <w:szCs w:val="20"/>
        </w:rPr>
      </w:pPr>
      <w:r w:rsidRPr="007246F1">
        <w:rPr>
          <w:rFonts w:ascii="仿宋" w:eastAsia="仿宋" w:hAnsi="仿宋" w:hint="eastAsia"/>
          <w:noProof/>
          <w:szCs w:val="20"/>
        </w:rPr>
        <mc:AlternateContent>
          <mc:Choice Requires="wps">
            <w:drawing>
              <wp:anchor distT="0" distB="0" distL="114300" distR="114300" simplePos="0" relativeHeight="251683840" behindDoc="0" locked="0" layoutInCell="1" allowOverlap="1">
                <wp:simplePos x="0" y="0"/>
                <wp:positionH relativeFrom="column">
                  <wp:posOffset>3867150</wp:posOffset>
                </wp:positionH>
                <wp:positionV relativeFrom="paragraph">
                  <wp:posOffset>2278380</wp:posOffset>
                </wp:positionV>
                <wp:extent cx="1333500" cy="297180"/>
                <wp:effectExtent l="14605" t="9525" r="13970" b="17145"/>
                <wp:wrapNone/>
                <wp:docPr id="33" name="椭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97180"/>
                        </a:xfrm>
                        <a:prstGeom prst="ellipse">
                          <a:avLst/>
                        </a:prstGeom>
                        <a:noFill/>
                        <a:ln w="19050">
                          <a:solidFill>
                            <a:srgbClr val="00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D0704" id="椭圆 33" o:spid="_x0000_s1026" style="position:absolute;left:0;text-align:left;margin-left:304.5pt;margin-top:179.4pt;width:105pt;height: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" filled="f" strokecolor="#06f" strokeweight="1.5pt"/>
            </w:pict>
          </mc:Fallback>
        </mc:AlternateContent>
      </w:r>
      <w:r w:rsidRPr="007246F1">
        <w:rPr>
          <w:rFonts w:ascii="仿宋" w:eastAsia="仿宋" w:hAnsi="仿宋" w:hint="eastAsia"/>
          <w:noProof/>
          <w:szCs w:val="20"/>
        </w:rPr>
        <mc:AlternateContent>
          <mc:Choice Requires="wps">
            <w:drawing>
              <wp:anchor distT="0" distB="0" distL="114300" distR="114300" simplePos="0" relativeHeight="251670528" behindDoc="0" locked="0" layoutInCell="1" allowOverlap="1">
                <wp:simplePos x="0" y="0"/>
                <wp:positionH relativeFrom="column">
                  <wp:posOffset>3945255</wp:posOffset>
                </wp:positionH>
                <wp:positionV relativeFrom="paragraph">
                  <wp:posOffset>492760</wp:posOffset>
                </wp:positionV>
                <wp:extent cx="1038225" cy="266700"/>
                <wp:effectExtent l="16510" t="14605" r="12065" b="13970"/>
                <wp:wrapNone/>
                <wp:docPr id="32" name="椭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66700"/>
                        </a:xfrm>
                        <a:prstGeom prst="ellipse">
                          <a:avLst/>
                        </a:prstGeom>
                        <a:noFill/>
                        <a:ln w="19050">
                          <a:solidFill>
                            <a:srgbClr val="00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5D02A" id="椭圆 32" o:spid="_x0000_s1026" style="position:absolute;left:0;text-align:left;margin-left:310.65pt;margin-top:38.8pt;width:81.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" filled="f" strokecolor="#06f" strokeweight="1.5pt"/>
            </w:pict>
          </mc:Fallback>
        </mc:AlternateContent>
      </w:r>
      <w:r w:rsidRPr="007246F1">
        <w:rPr>
          <w:rFonts w:ascii="仿宋" w:eastAsia="仿宋" w:hAnsi="仿宋"/>
          <w:noProof/>
          <w:sz w:val="24"/>
        </w:rPr>
        <w:drawing>
          <wp:inline distT="0" distB="0" distL="0" distR="0">
            <wp:extent cx="5280660" cy="25679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0660" cy="2567940"/>
                    </a:xfrm>
                    <a:prstGeom prst="rect">
                      <a:avLst/>
                    </a:prstGeom>
                    <a:noFill/>
                    <a:ln>
                      <a:noFill/>
                    </a:ln>
                  </pic:spPr>
                </pic:pic>
              </a:graphicData>
            </a:graphic>
          </wp:inline>
        </w:drawing>
      </w:r>
    </w:p>
    <w:p w:rsidR="008372AD" w:rsidRPr="007246F1" w:rsidRDefault="008372AD" w:rsidP="008372AD">
      <w:pPr>
        <w:spacing w:line="360" w:lineRule="auto"/>
        <w:jc w:val="center"/>
        <w:rPr>
          <w:rFonts w:ascii="仿宋" w:eastAsia="仿宋" w:hAnsi="仿宋"/>
          <w:b/>
          <w:sz w:val="24"/>
          <w:szCs w:val="24"/>
        </w:rPr>
      </w:pPr>
      <w:r w:rsidRPr="007246F1">
        <w:rPr>
          <w:rFonts w:ascii="仿宋" w:eastAsia="仿宋" w:hAnsi="仿宋" w:hint="eastAsia"/>
          <w:b/>
          <w:sz w:val="24"/>
        </w:rPr>
        <w:t>图8  班级交流研讨</w:t>
      </w:r>
    </w:p>
    <w:p w:rsidR="008372AD" w:rsidRPr="007246F1" w:rsidRDefault="008372AD" w:rsidP="008372AD">
      <w:pPr>
        <w:spacing w:line="360" w:lineRule="auto"/>
        <w:ind w:firstLineChars="200" w:firstLine="482"/>
        <w:outlineLvl w:val="2"/>
        <w:rPr>
          <w:rFonts w:ascii="仿宋" w:eastAsia="仿宋" w:hAnsi="仿宋"/>
          <w:sz w:val="24"/>
          <w:szCs w:val="24"/>
        </w:rPr>
      </w:pPr>
      <w:bookmarkStart w:id="14" w:name="_Toc302380060"/>
      <w:r w:rsidRPr="007246F1">
        <w:rPr>
          <w:rFonts w:ascii="仿宋" w:eastAsia="仿宋" w:hAnsi="仿宋" w:hint="eastAsia"/>
          <w:b/>
          <w:sz w:val="24"/>
          <w:szCs w:val="24"/>
        </w:rPr>
        <w:t>5. 环节5——论坛发帖</w:t>
      </w:r>
      <w:bookmarkEnd w:id="14"/>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在“我的考核”下面“常规培训考核”中，点击“论坛发帖”标签，进入论坛发</w:t>
      </w:r>
      <w:proofErr w:type="gramStart"/>
      <w:r w:rsidRPr="007246F1">
        <w:rPr>
          <w:rFonts w:ascii="仿宋" w:eastAsia="仿宋" w:hAnsi="仿宋" w:hint="eastAsia"/>
          <w:sz w:val="24"/>
          <w:szCs w:val="24"/>
        </w:rPr>
        <w:t>帖考核</w:t>
      </w:r>
      <w:proofErr w:type="gramEnd"/>
      <w:r w:rsidRPr="007246F1">
        <w:rPr>
          <w:rFonts w:ascii="仿宋" w:eastAsia="仿宋" w:hAnsi="仿宋" w:hint="eastAsia"/>
          <w:sz w:val="24"/>
          <w:szCs w:val="24"/>
        </w:rPr>
        <w:t>页面，点击“参与论坛交流”，直接进入</w:t>
      </w:r>
      <w:proofErr w:type="gramStart"/>
      <w:r w:rsidRPr="007246F1">
        <w:rPr>
          <w:rFonts w:ascii="仿宋" w:eastAsia="仿宋" w:hAnsi="仿宋" w:hint="eastAsia"/>
          <w:sz w:val="24"/>
          <w:szCs w:val="24"/>
        </w:rPr>
        <w:t>干训网</w:t>
      </w:r>
      <w:proofErr w:type="gramEnd"/>
      <w:r w:rsidRPr="007246F1">
        <w:rPr>
          <w:rFonts w:ascii="仿宋" w:eastAsia="仿宋" w:hAnsi="仿宋" w:hint="eastAsia"/>
          <w:sz w:val="24"/>
          <w:szCs w:val="24"/>
        </w:rPr>
        <w:t>高校管理者培训平台“论坛”区域参与论坛交流。“论坛发帖”考核环节仅考核发帖数（如图9所示）。</w:t>
      </w:r>
    </w:p>
    <w:p w:rsidR="008372AD" w:rsidRPr="007246F1" w:rsidRDefault="008372AD" w:rsidP="008372AD">
      <w:pPr>
        <w:spacing w:line="360" w:lineRule="auto"/>
        <w:rPr>
          <w:rFonts w:ascii="仿宋" w:eastAsia="仿宋" w:hAnsi="仿宋"/>
          <w:sz w:val="24"/>
          <w:szCs w:val="24"/>
        </w:rPr>
      </w:pPr>
      <w:r w:rsidRPr="007246F1">
        <w:rPr>
          <w:rFonts w:ascii="仿宋" w:eastAsia="仿宋" w:hAnsi="仿宋" w:hint="eastAsia"/>
          <w:noProof/>
          <w:szCs w:val="20"/>
        </w:rPr>
        <w:lastRenderedPageBreak/>
        <mc:AlternateContent>
          <mc:Choice Requires="wps">
            <w:drawing>
              <wp:anchor distT="0" distB="0" distL="114300" distR="114300" simplePos="0" relativeHeight="251665408" behindDoc="0" locked="0" layoutInCell="1" allowOverlap="1">
                <wp:simplePos x="0" y="0"/>
                <wp:positionH relativeFrom="column">
                  <wp:posOffset>3267075</wp:posOffset>
                </wp:positionH>
                <wp:positionV relativeFrom="paragraph">
                  <wp:posOffset>807720</wp:posOffset>
                </wp:positionV>
                <wp:extent cx="1266825" cy="198120"/>
                <wp:effectExtent l="14605" t="13335" r="33020" b="64770"/>
                <wp:wrapNone/>
                <wp:docPr id="31"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198120"/>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5947E" id="直接箭头连接符 31" o:spid="_x0000_s1026" type="#_x0000_t32" style="position:absolute;left:0;text-align:left;margin-left:257.25pt;margin-top:63.6pt;width:99.75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" strokecolor="#0070c0" strokeweight="1.5pt">
                <v:stroke endarrow="block"/>
              </v:shape>
            </w:pict>
          </mc:Fallback>
        </mc:AlternateContent>
      </w:r>
      <w:r w:rsidRPr="007246F1">
        <w:rPr>
          <w:rFonts w:ascii="仿宋" w:eastAsia="仿宋" w:hAnsi="仿宋" w:hint="eastAsia"/>
          <w:noProof/>
          <w:szCs w:val="20"/>
        </w:rPr>
        <mc:AlternateContent>
          <mc:Choice Requires="wps">
            <w:drawing>
              <wp:anchor distT="0" distB="0" distL="114300" distR="114300" simplePos="0" relativeHeight="251664384" behindDoc="0" locked="0" layoutInCell="1" allowOverlap="1">
                <wp:simplePos x="0" y="0"/>
                <wp:positionH relativeFrom="column">
                  <wp:posOffset>2600325</wp:posOffset>
                </wp:positionH>
                <wp:positionV relativeFrom="paragraph">
                  <wp:posOffset>609600</wp:posOffset>
                </wp:positionV>
                <wp:extent cx="666750" cy="266700"/>
                <wp:effectExtent l="14605" t="15240" r="13970" b="13335"/>
                <wp:wrapNone/>
                <wp:docPr id="30" name="椭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66700"/>
                        </a:xfrm>
                        <a:prstGeom prst="ellipse">
                          <a:avLst/>
                        </a:prstGeom>
                        <a:noFill/>
                        <a:ln w="19050">
                          <a:solidFill>
                            <a:srgbClr val="00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D142C0" id="椭圆 30" o:spid="_x0000_s1026" style="position:absolute;left:0;text-align:left;margin-left:204.75pt;margin-top:48pt;width:5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" filled="f" strokecolor="#06f" strokeweight="1.5pt"/>
            </w:pict>
          </mc:Fallback>
        </mc:AlternateContent>
      </w:r>
      <w:r w:rsidRPr="007246F1">
        <w:rPr>
          <w:rFonts w:ascii="仿宋" w:eastAsia="仿宋" w:hAnsi="仿宋"/>
          <w:noProof/>
          <w:sz w:val="24"/>
          <w:szCs w:val="24"/>
        </w:rPr>
        <w:drawing>
          <wp:inline distT="0" distB="0" distL="0" distR="0">
            <wp:extent cx="5265420" cy="14935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5420" cy="1493520"/>
                    </a:xfrm>
                    <a:prstGeom prst="rect">
                      <a:avLst/>
                    </a:prstGeom>
                    <a:noFill/>
                    <a:ln>
                      <a:noFill/>
                    </a:ln>
                  </pic:spPr>
                </pic:pic>
              </a:graphicData>
            </a:graphic>
          </wp:inline>
        </w:drawing>
      </w:r>
    </w:p>
    <w:p w:rsidR="008372AD" w:rsidRPr="007246F1" w:rsidRDefault="008372AD" w:rsidP="008372AD">
      <w:pPr>
        <w:spacing w:line="360" w:lineRule="auto"/>
        <w:jc w:val="center"/>
        <w:rPr>
          <w:rFonts w:ascii="仿宋" w:eastAsia="仿宋" w:hAnsi="仿宋"/>
          <w:b/>
          <w:sz w:val="24"/>
          <w:szCs w:val="24"/>
        </w:rPr>
      </w:pPr>
      <w:r w:rsidRPr="007246F1">
        <w:rPr>
          <w:rFonts w:ascii="仿宋" w:eastAsia="仿宋" w:hAnsi="仿宋" w:hint="eastAsia"/>
          <w:b/>
          <w:sz w:val="24"/>
          <w:szCs w:val="24"/>
        </w:rPr>
        <w:t>图9  参与论坛交流</w:t>
      </w:r>
    </w:p>
    <w:p w:rsidR="008372AD" w:rsidRPr="007246F1" w:rsidRDefault="008372AD" w:rsidP="008372AD">
      <w:pPr>
        <w:spacing w:line="360" w:lineRule="auto"/>
        <w:ind w:firstLineChars="200" w:firstLine="482"/>
        <w:rPr>
          <w:rFonts w:ascii="仿宋" w:eastAsia="仿宋" w:hAnsi="仿宋"/>
          <w:color w:val="FF0000"/>
          <w:sz w:val="24"/>
          <w:szCs w:val="24"/>
        </w:rPr>
      </w:pPr>
      <w:r w:rsidRPr="007246F1">
        <w:rPr>
          <w:rFonts w:ascii="仿宋" w:eastAsia="仿宋" w:hAnsi="仿宋" w:hint="eastAsia"/>
          <w:b/>
          <w:color w:val="FF0000"/>
          <w:sz w:val="24"/>
          <w:szCs w:val="24"/>
        </w:rPr>
        <w:t>注意：</w:t>
      </w:r>
      <w:r w:rsidRPr="007246F1">
        <w:rPr>
          <w:rFonts w:ascii="仿宋" w:eastAsia="仿宋" w:hAnsi="仿宋" w:hint="eastAsia"/>
          <w:color w:val="FF0000"/>
          <w:sz w:val="24"/>
          <w:szCs w:val="24"/>
        </w:rPr>
        <w:t>以上环节是常规培训中所有完整的培训环节，根据地方实际情况和需求，考核的具体内容会从以上环节中选择和组合，并不是每个环节都有。因此，学员只需要完成常规培训考核菜单下的所有考核环节就可以了。</w:t>
      </w:r>
    </w:p>
    <w:p w:rsidR="008372AD" w:rsidRPr="007246F1" w:rsidRDefault="008372AD" w:rsidP="008372AD">
      <w:pPr>
        <w:spacing w:line="360" w:lineRule="auto"/>
        <w:ind w:firstLineChars="200" w:firstLine="480"/>
        <w:outlineLvl w:val="0"/>
        <w:rPr>
          <w:rFonts w:ascii="仿宋" w:eastAsia="仿宋" w:hAnsi="仿宋" w:cs="宋体"/>
          <w:bCs/>
          <w:kern w:val="0"/>
          <w:sz w:val="24"/>
          <w:szCs w:val="24"/>
        </w:rPr>
      </w:pPr>
      <w:bookmarkStart w:id="15" w:name="_Toc302380065"/>
      <w:r w:rsidRPr="007246F1">
        <w:rPr>
          <w:rFonts w:ascii="仿宋" w:eastAsia="仿宋" w:hAnsi="仿宋" w:hint="eastAsia"/>
          <w:sz w:val="24"/>
          <w:szCs w:val="24"/>
        </w:rPr>
        <w:t>三、在线交流互动</w:t>
      </w:r>
      <w:bookmarkEnd w:id="15"/>
    </w:p>
    <w:p w:rsidR="008372AD" w:rsidRPr="007246F1" w:rsidRDefault="008372AD" w:rsidP="008372AD">
      <w:pPr>
        <w:spacing w:line="360" w:lineRule="auto"/>
        <w:ind w:firstLineChars="200" w:firstLine="482"/>
        <w:outlineLvl w:val="1"/>
        <w:rPr>
          <w:rFonts w:ascii="仿宋" w:eastAsia="仿宋" w:hAnsi="仿宋" w:cs="宋体"/>
          <w:bCs/>
          <w:kern w:val="0"/>
          <w:sz w:val="24"/>
          <w:szCs w:val="24"/>
        </w:rPr>
      </w:pPr>
      <w:bookmarkStart w:id="16" w:name="_Toc302380066"/>
      <w:r w:rsidRPr="007246F1">
        <w:rPr>
          <w:rFonts w:ascii="仿宋" w:eastAsia="仿宋" w:hAnsi="仿宋" w:hint="eastAsia"/>
          <w:b/>
          <w:sz w:val="24"/>
          <w:szCs w:val="24"/>
        </w:rPr>
        <w:t>（一）班级交流研讨</w:t>
      </w:r>
      <w:bookmarkEnd w:id="16"/>
    </w:p>
    <w:p w:rsidR="008372AD" w:rsidRPr="007246F1" w:rsidRDefault="008372AD" w:rsidP="008372AD">
      <w:pPr>
        <w:spacing w:line="360" w:lineRule="auto"/>
        <w:ind w:firstLineChars="200" w:firstLine="480"/>
        <w:rPr>
          <w:rFonts w:ascii="仿宋" w:eastAsia="仿宋" w:hAnsi="仿宋" w:cs="宋体"/>
          <w:bCs/>
          <w:kern w:val="0"/>
          <w:sz w:val="24"/>
          <w:szCs w:val="24"/>
        </w:rPr>
      </w:pPr>
      <w:r w:rsidRPr="007246F1">
        <w:rPr>
          <w:rFonts w:ascii="仿宋" w:eastAsia="仿宋" w:hAnsi="仿宋" w:hint="eastAsia"/>
          <w:sz w:val="24"/>
          <w:szCs w:val="24"/>
        </w:rPr>
        <w:t>在“我的班级”下面的“班级交流研讨”中，有“主题研讨”和“在线交流”两个标签。</w:t>
      </w:r>
    </w:p>
    <w:p w:rsidR="008372AD" w:rsidRPr="007246F1" w:rsidRDefault="008372AD" w:rsidP="008372AD">
      <w:pPr>
        <w:spacing w:line="360" w:lineRule="auto"/>
        <w:ind w:firstLineChars="200" w:firstLine="482"/>
        <w:outlineLvl w:val="2"/>
        <w:rPr>
          <w:rFonts w:ascii="仿宋" w:eastAsia="仿宋" w:hAnsi="仿宋"/>
          <w:b/>
          <w:sz w:val="24"/>
          <w:szCs w:val="24"/>
        </w:rPr>
      </w:pPr>
      <w:bookmarkStart w:id="17" w:name="_Toc302380067"/>
      <w:r w:rsidRPr="007246F1">
        <w:rPr>
          <w:rFonts w:ascii="仿宋" w:eastAsia="仿宋" w:hAnsi="仿宋" w:hint="eastAsia"/>
          <w:b/>
          <w:sz w:val="24"/>
          <w:szCs w:val="24"/>
        </w:rPr>
        <w:t>1. 主题研讨</w:t>
      </w:r>
      <w:bookmarkEnd w:id="17"/>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点击“主题研讨”，进入主题研讨区域。班长、学员均可以围绕热点问题或培训专题发布班级的研讨主题，并积极组织大家集中时间参与线上讨论。点击“发布研讨主题”，输入要研讨的主题、内容以及研讨结束时间，选择对应的培训专题，点击提交即可（如图10所示）。</w:t>
      </w:r>
    </w:p>
    <w:p w:rsidR="008372AD" w:rsidRPr="007246F1" w:rsidRDefault="008372AD" w:rsidP="008372AD">
      <w:pPr>
        <w:spacing w:line="360" w:lineRule="auto"/>
        <w:ind w:firstLineChars="200" w:firstLine="482"/>
        <w:outlineLvl w:val="2"/>
        <w:rPr>
          <w:rFonts w:ascii="仿宋" w:eastAsia="仿宋" w:hAnsi="仿宋"/>
          <w:b/>
          <w:sz w:val="24"/>
          <w:szCs w:val="24"/>
        </w:rPr>
      </w:pPr>
      <w:bookmarkStart w:id="18" w:name="_Toc302380068"/>
      <w:r w:rsidRPr="007246F1">
        <w:rPr>
          <w:rFonts w:ascii="仿宋" w:eastAsia="仿宋" w:hAnsi="仿宋" w:hint="eastAsia"/>
          <w:b/>
          <w:sz w:val="24"/>
          <w:szCs w:val="24"/>
        </w:rPr>
        <w:t>2. 在线交流</w:t>
      </w:r>
      <w:bookmarkEnd w:id="18"/>
    </w:p>
    <w:p w:rsidR="008372AD" w:rsidRPr="007246F1" w:rsidRDefault="008372AD" w:rsidP="008372AD">
      <w:pPr>
        <w:spacing w:line="360" w:lineRule="auto"/>
        <w:ind w:firstLineChars="200" w:firstLine="480"/>
        <w:rPr>
          <w:rFonts w:ascii="仿宋" w:eastAsia="仿宋" w:hAnsi="仿宋"/>
          <w:sz w:val="24"/>
          <w:szCs w:val="24"/>
        </w:rPr>
      </w:pPr>
      <w:r w:rsidRPr="007246F1">
        <w:rPr>
          <w:rFonts w:ascii="仿宋" w:eastAsia="仿宋" w:hAnsi="仿宋" w:hint="eastAsia"/>
          <w:sz w:val="24"/>
          <w:szCs w:val="24"/>
        </w:rPr>
        <w:t>点击“在线交流”，进入班级在线交流区域。所有班级成员均可以在线任意发言交流。点击“留言”，输入要发表的标题和内容，点击提交即可（具体操作参考图10）。</w:t>
      </w:r>
    </w:p>
    <w:p w:rsidR="008372AD" w:rsidRPr="007246F1" w:rsidRDefault="008372AD" w:rsidP="008372AD">
      <w:pPr>
        <w:spacing w:line="360" w:lineRule="auto"/>
        <w:rPr>
          <w:rFonts w:ascii="仿宋" w:eastAsia="仿宋" w:hAnsi="仿宋"/>
          <w:sz w:val="24"/>
          <w:szCs w:val="24"/>
        </w:rPr>
      </w:pPr>
      <w:r w:rsidRPr="007246F1">
        <w:rPr>
          <w:rFonts w:ascii="仿宋" w:eastAsia="仿宋" w:hAnsi="仿宋" w:hint="eastAsia"/>
          <w:noProof/>
          <w:szCs w:val="20"/>
        </w:rPr>
        <w:lastRenderedPageBreak/>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308610</wp:posOffset>
                </wp:positionV>
                <wp:extent cx="2305050" cy="285750"/>
                <wp:effectExtent l="14605" t="9525" r="594995" b="9525"/>
                <wp:wrapNone/>
                <wp:docPr id="29" name="线形标注 1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285750"/>
                        </a:xfrm>
                        <a:prstGeom prst="borderCallout1">
                          <a:avLst>
                            <a:gd name="adj1" fmla="val 40000"/>
                            <a:gd name="adj2" fmla="val 103306"/>
                            <a:gd name="adj3" fmla="val 36667"/>
                            <a:gd name="adj4" fmla="val 124792"/>
                          </a:avLst>
                        </a:prstGeom>
                        <a:solidFill>
                          <a:srgbClr val="FFFFFF"/>
                        </a:solidFill>
                        <a:ln w="19050">
                          <a:solidFill>
                            <a:srgbClr val="0070C0"/>
                          </a:solidFill>
                          <a:miter lim="800000"/>
                          <a:headEnd/>
                          <a:tailEnd type="stealth" w="lg" len="lg"/>
                        </a:ln>
                      </wps:spPr>
                      <wps:txbx>
                        <w:txbxContent>
                          <w:p w:rsidR="008372AD" w:rsidRDefault="008372AD" w:rsidP="008372AD">
                            <w:pPr>
                              <w:rPr>
                                <w:rFonts w:ascii="宋体" w:hAnsi="宋体"/>
                                <w:szCs w:val="21"/>
                              </w:rPr>
                            </w:pPr>
                            <w:r>
                              <w:rPr>
                                <w:rFonts w:ascii="宋体" w:hAnsi="宋体" w:hint="eastAsia"/>
                                <w:szCs w:val="21"/>
                              </w:rPr>
                              <w:t>在线交流操作与主题研讨操作相同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线形标注 1 29" o:spid="_x0000_s1027" type="#_x0000_t47" style="position:absolute;left:0;text-align:left;margin-left:126pt;margin-top:24.3pt;width:18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" adj="26955,7920,22314,8640" strokecolor="#0070c0" strokeweight="1.5pt">
                <v:stroke startarrow="classic" startarrowwidth="wide" startarrowlength="long"/>
                <v:textbox>
                  <w:txbxContent>
                    <w:p w:rsidR="008372AD" w:rsidRDefault="008372AD" w:rsidP="008372AD">
                      <w:pPr>
                        <w:rPr>
                          <w:rFonts w:ascii="宋体" w:hAnsi="宋体"/>
                          <w:szCs w:val="21"/>
                        </w:rPr>
                      </w:pPr>
                      <w:r>
                        <w:rPr>
                          <w:rFonts w:ascii="宋体" w:hAnsi="宋体" w:hint="eastAsia"/>
                          <w:szCs w:val="21"/>
                        </w:rPr>
                        <w:t>在线交流操作与主题研讨操作相同</w:t>
                      </w:r>
                    </w:p>
                  </w:txbxContent>
                </v:textbox>
                <o:callout v:ext="edit" minusx="t"/>
              </v:shape>
            </w:pict>
          </mc:Fallback>
        </mc:AlternateContent>
      </w:r>
      <w:r w:rsidRPr="007246F1">
        <w:rPr>
          <w:rFonts w:ascii="仿宋" w:eastAsia="仿宋" w:hAnsi="仿宋" w:hint="eastAsia"/>
          <w:noProof/>
          <w:szCs w:val="20"/>
        </w:rPr>
        <mc:AlternateContent>
          <mc:Choice Requires="wps">
            <w:drawing>
              <wp:anchor distT="0" distB="0" distL="114300" distR="114300" simplePos="0" relativeHeight="251666432" behindDoc="0" locked="0" layoutInCell="1" allowOverlap="1">
                <wp:simplePos x="0" y="0"/>
                <wp:positionH relativeFrom="column">
                  <wp:posOffset>4467225</wp:posOffset>
                </wp:positionH>
                <wp:positionV relativeFrom="paragraph">
                  <wp:posOffset>308610</wp:posOffset>
                </wp:positionV>
                <wp:extent cx="476250" cy="318135"/>
                <wp:effectExtent l="14605" t="9525" r="13970" b="15240"/>
                <wp:wrapNone/>
                <wp:docPr id="28" name="椭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1813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DE766E" id="椭圆 28" o:spid="_x0000_s1026" style="position:absolute;left:0;text-align:left;margin-left:351.75pt;margin-top:24.3pt;width:37.5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" filled="f" strokecolor="#0070c0" strokeweight="1.5pt"/>
            </w:pict>
          </mc:Fallback>
        </mc:AlternateContent>
      </w:r>
      <w:r w:rsidRPr="007246F1">
        <w:rPr>
          <w:rFonts w:ascii="仿宋" w:eastAsia="仿宋" w:hAnsi="仿宋" w:hint="eastAsia"/>
          <w:noProof/>
          <w:szCs w:val="20"/>
        </w:rPr>
        <mc:AlternateContent>
          <mc:Choice Requires="wps">
            <w:drawing>
              <wp:anchor distT="0" distB="0" distL="114300" distR="114300" simplePos="0" relativeHeight="251671552" behindDoc="0" locked="0" layoutInCell="1" allowOverlap="1">
                <wp:simplePos x="0" y="0"/>
                <wp:positionH relativeFrom="column">
                  <wp:posOffset>4600575</wp:posOffset>
                </wp:positionH>
                <wp:positionV relativeFrom="paragraph">
                  <wp:posOffset>1299210</wp:posOffset>
                </wp:positionV>
                <wp:extent cx="476250" cy="297180"/>
                <wp:effectExtent l="14605" t="9525" r="13970" b="17145"/>
                <wp:wrapNone/>
                <wp:docPr id="27" name="椭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9718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78B037" id="椭圆 27" o:spid="_x0000_s1026" style="position:absolute;left:0;text-align:left;margin-left:362.25pt;margin-top:102.3pt;width:37.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" filled="f" strokecolor="#0070c0" strokeweight="1.5pt"/>
            </w:pict>
          </mc:Fallback>
        </mc:AlternateContent>
      </w:r>
      <w:r w:rsidRPr="007246F1">
        <w:rPr>
          <w:rFonts w:ascii="仿宋" w:eastAsia="仿宋" w:hAnsi="仿宋" w:hint="eastAsia"/>
          <w:noProof/>
          <w:szCs w:val="20"/>
        </w:rPr>
        <mc:AlternateContent>
          <mc:Choice Requires="wps">
            <w:drawing>
              <wp:anchor distT="0" distB="0" distL="114300" distR="114300" simplePos="0" relativeHeight="251672576" behindDoc="0" locked="0" layoutInCell="1" allowOverlap="1">
                <wp:simplePos x="0" y="0"/>
                <wp:positionH relativeFrom="column">
                  <wp:posOffset>2066925</wp:posOffset>
                </wp:positionH>
                <wp:positionV relativeFrom="paragraph">
                  <wp:posOffset>1992630</wp:posOffset>
                </wp:positionV>
                <wp:extent cx="2305050" cy="723900"/>
                <wp:effectExtent l="14605" t="502920" r="433070" b="11430"/>
                <wp:wrapNone/>
                <wp:docPr id="26" name="线形标注 1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723900"/>
                        </a:xfrm>
                        <a:prstGeom prst="borderCallout1">
                          <a:avLst>
                            <a:gd name="adj1" fmla="val 15792"/>
                            <a:gd name="adj2" fmla="val 103306"/>
                            <a:gd name="adj3" fmla="val -61843"/>
                            <a:gd name="adj4" fmla="val 115287"/>
                          </a:avLst>
                        </a:prstGeom>
                        <a:solidFill>
                          <a:srgbClr val="FFFFFF"/>
                        </a:solidFill>
                        <a:ln w="19050">
                          <a:solidFill>
                            <a:srgbClr val="0070C0"/>
                          </a:solidFill>
                          <a:miter lim="800000"/>
                          <a:headEnd/>
                          <a:tailEnd type="stealth" w="lg" len="lg"/>
                        </a:ln>
                      </wps:spPr>
                      <wps:txbx>
                        <w:txbxContent>
                          <w:p w:rsidR="008372AD" w:rsidRDefault="008372AD" w:rsidP="008372AD">
                            <w:pPr>
                              <w:rPr>
                                <w:rFonts w:ascii="宋体" w:hAnsi="宋体"/>
                                <w:b/>
                                <w:szCs w:val="21"/>
                              </w:rPr>
                            </w:pPr>
                            <w:r>
                              <w:rPr>
                                <w:rFonts w:ascii="宋体" w:hAnsi="宋体" w:hint="eastAsia"/>
                                <w:b/>
                                <w:szCs w:val="21"/>
                              </w:rPr>
                              <w:t>注意：研讨主题编辑完成后，一定</w:t>
                            </w:r>
                            <w:proofErr w:type="gramStart"/>
                            <w:r>
                              <w:rPr>
                                <w:rFonts w:ascii="宋体" w:hAnsi="宋体" w:hint="eastAsia"/>
                                <w:b/>
                                <w:szCs w:val="21"/>
                              </w:rPr>
                              <w:t>要勾选“置顶”</w:t>
                            </w:r>
                            <w:proofErr w:type="gramEnd"/>
                            <w:r>
                              <w:rPr>
                                <w:rFonts w:ascii="宋体" w:hAnsi="宋体" w:hint="eastAsia"/>
                                <w:b/>
                                <w:szCs w:val="21"/>
                              </w:rPr>
                              <w:t>，这样才能保证所发布的主题显示在页面最前端。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线形标注 1 26" o:spid="_x0000_s1028" type="#_x0000_t47" style="position:absolute;left:0;text-align:left;margin-left:162.75pt;margin-top:156.9pt;width:181.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" adj="24902,-13358,22314,3411" strokecolor="#0070c0" strokeweight="1.5pt">
                <v:stroke startarrow="classic" startarrowwidth="wide" startarrowlength="long"/>
                <v:textbox>
                  <w:txbxContent>
                    <w:p w:rsidR="008372AD" w:rsidRDefault="008372AD" w:rsidP="008372AD">
                      <w:pPr>
                        <w:rPr>
                          <w:rFonts w:ascii="宋体" w:hAnsi="宋体"/>
                          <w:b/>
                          <w:szCs w:val="21"/>
                        </w:rPr>
                      </w:pPr>
                      <w:r>
                        <w:rPr>
                          <w:rFonts w:ascii="宋体" w:hAnsi="宋体" w:hint="eastAsia"/>
                          <w:b/>
                          <w:szCs w:val="21"/>
                        </w:rPr>
                        <w:t>注意：研讨主题编辑完成后，一定要勾选“置顶”，这样才能保证所发布的主题显示在页面最前端。</w:t>
                      </w:r>
                    </w:p>
                  </w:txbxContent>
                </v:textbox>
                <o:callout v:ext="edit" minusx="t"/>
              </v:shape>
            </w:pict>
          </mc:Fallback>
        </mc:AlternateContent>
      </w:r>
      <w:r w:rsidRPr="007246F1">
        <w:rPr>
          <w:rFonts w:ascii="仿宋" w:eastAsia="仿宋" w:hAnsi="仿宋"/>
          <w:noProof/>
          <w:sz w:val="24"/>
        </w:rPr>
        <w:drawing>
          <wp:inline distT="0" distB="0" distL="0" distR="0">
            <wp:extent cx="5273040" cy="377190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3040" cy="3771900"/>
                    </a:xfrm>
                    <a:prstGeom prst="rect">
                      <a:avLst/>
                    </a:prstGeom>
                    <a:noFill/>
                    <a:ln>
                      <a:noFill/>
                    </a:ln>
                  </pic:spPr>
                </pic:pic>
              </a:graphicData>
            </a:graphic>
          </wp:inline>
        </w:drawing>
      </w:r>
    </w:p>
    <w:p w:rsidR="008372AD" w:rsidRPr="007246F1" w:rsidRDefault="008372AD" w:rsidP="008372AD">
      <w:pPr>
        <w:spacing w:line="360" w:lineRule="auto"/>
        <w:jc w:val="center"/>
        <w:rPr>
          <w:rFonts w:ascii="仿宋" w:eastAsia="仿宋" w:hAnsi="仿宋"/>
          <w:b/>
          <w:sz w:val="24"/>
          <w:szCs w:val="24"/>
        </w:rPr>
      </w:pPr>
      <w:r w:rsidRPr="007246F1">
        <w:rPr>
          <w:rFonts w:ascii="仿宋" w:eastAsia="仿宋" w:hAnsi="仿宋" w:hint="eastAsia"/>
          <w:b/>
          <w:sz w:val="24"/>
          <w:szCs w:val="24"/>
        </w:rPr>
        <w:t>图10  班级主题研讨</w:t>
      </w:r>
    </w:p>
    <w:p w:rsidR="008372AD" w:rsidRPr="007246F1" w:rsidRDefault="008372AD" w:rsidP="008372AD">
      <w:pPr>
        <w:spacing w:line="360" w:lineRule="auto"/>
        <w:ind w:firstLineChars="200" w:firstLine="482"/>
        <w:rPr>
          <w:rFonts w:ascii="仿宋" w:eastAsia="仿宋" w:hAnsi="仿宋"/>
          <w:b/>
          <w:color w:val="FF0000"/>
          <w:sz w:val="24"/>
          <w:szCs w:val="24"/>
        </w:rPr>
      </w:pPr>
      <w:r w:rsidRPr="007246F1">
        <w:rPr>
          <w:rFonts w:ascii="仿宋" w:eastAsia="仿宋" w:hAnsi="仿宋" w:hint="eastAsia"/>
          <w:b/>
          <w:color w:val="FF0000"/>
          <w:sz w:val="24"/>
          <w:szCs w:val="24"/>
        </w:rPr>
        <w:t>◆注意事项：</w:t>
      </w:r>
    </w:p>
    <w:p w:rsidR="008372AD" w:rsidRPr="007246F1" w:rsidRDefault="008372AD" w:rsidP="008372AD">
      <w:pPr>
        <w:spacing w:line="360" w:lineRule="auto"/>
        <w:ind w:firstLineChars="200" w:firstLine="480"/>
        <w:rPr>
          <w:rFonts w:ascii="仿宋" w:eastAsia="仿宋" w:hAnsi="仿宋" w:cs="宋体"/>
          <w:color w:val="FF0000"/>
          <w:kern w:val="0"/>
          <w:sz w:val="24"/>
          <w:szCs w:val="24"/>
        </w:rPr>
      </w:pPr>
      <w:r w:rsidRPr="007246F1">
        <w:rPr>
          <w:rFonts w:ascii="仿宋" w:eastAsia="仿宋" w:hAnsi="仿宋" w:hint="eastAsia"/>
          <w:color w:val="FF0000"/>
          <w:sz w:val="24"/>
          <w:szCs w:val="24"/>
        </w:rPr>
        <w:t>①</w:t>
      </w:r>
      <w:r w:rsidRPr="007246F1">
        <w:rPr>
          <w:rFonts w:ascii="仿宋" w:eastAsia="仿宋" w:hAnsi="仿宋" w:cs="宋体" w:hint="eastAsia"/>
          <w:color w:val="FF0000"/>
          <w:kern w:val="0"/>
          <w:sz w:val="24"/>
          <w:szCs w:val="24"/>
        </w:rPr>
        <w:t>个人发言可以在“我的发言记录”中查看。</w:t>
      </w:r>
    </w:p>
    <w:p w:rsidR="008372AD" w:rsidRPr="007246F1" w:rsidRDefault="008372AD" w:rsidP="008372AD">
      <w:pPr>
        <w:spacing w:line="360" w:lineRule="auto"/>
        <w:ind w:firstLineChars="200" w:firstLine="480"/>
        <w:rPr>
          <w:rFonts w:ascii="仿宋" w:eastAsia="仿宋" w:hAnsi="仿宋"/>
          <w:b/>
          <w:color w:val="FF0000"/>
          <w:sz w:val="24"/>
          <w:szCs w:val="24"/>
        </w:rPr>
      </w:pPr>
      <w:r w:rsidRPr="007246F1">
        <w:rPr>
          <w:rFonts w:ascii="仿宋" w:eastAsia="仿宋" w:hAnsi="仿宋" w:cs="宋体" w:hint="eastAsia"/>
          <w:color w:val="FF0000"/>
          <w:kern w:val="0"/>
          <w:sz w:val="24"/>
          <w:szCs w:val="24"/>
        </w:rPr>
        <w:t>②发布研讨主题或者留言过程中，</w:t>
      </w:r>
      <w:r w:rsidRPr="007246F1">
        <w:rPr>
          <w:rFonts w:ascii="仿宋" w:eastAsia="仿宋" w:hAnsi="仿宋" w:hint="eastAsia"/>
          <w:bCs/>
          <w:color w:val="FF0000"/>
          <w:sz w:val="24"/>
          <w:szCs w:val="24"/>
        </w:rPr>
        <w:t>如果</w:t>
      </w:r>
      <w:r w:rsidRPr="007246F1">
        <w:rPr>
          <w:rFonts w:ascii="仿宋" w:eastAsia="仿宋" w:hAnsi="仿宋" w:cs="宋体" w:hint="eastAsia"/>
          <w:color w:val="FF0000"/>
          <w:kern w:val="0"/>
          <w:sz w:val="24"/>
          <w:szCs w:val="24"/>
        </w:rPr>
        <w:t>点击“保存”按钮，则下次登录平台后还可以在“我的发言记录”中对要发布的研讨主题或留言进行编辑修改，一旦提交则无法再修改。</w:t>
      </w:r>
    </w:p>
    <w:p w:rsidR="008372AD" w:rsidRPr="007246F1" w:rsidRDefault="008372AD" w:rsidP="008372AD">
      <w:pPr>
        <w:spacing w:line="360" w:lineRule="auto"/>
        <w:ind w:firstLineChars="200" w:firstLine="482"/>
        <w:outlineLvl w:val="1"/>
        <w:rPr>
          <w:rFonts w:ascii="仿宋" w:eastAsia="仿宋" w:hAnsi="仿宋"/>
          <w:b/>
          <w:sz w:val="24"/>
          <w:szCs w:val="24"/>
        </w:rPr>
      </w:pPr>
      <w:bookmarkStart w:id="19" w:name="_Toc302380069"/>
      <w:r w:rsidRPr="007246F1">
        <w:rPr>
          <w:rFonts w:ascii="仿宋" w:eastAsia="仿宋" w:hAnsi="仿宋" w:hint="eastAsia"/>
          <w:b/>
          <w:sz w:val="24"/>
          <w:szCs w:val="24"/>
        </w:rPr>
        <w:t>（二）站内消息</w:t>
      </w:r>
      <w:bookmarkEnd w:id="19"/>
    </w:p>
    <w:p w:rsidR="008372AD" w:rsidRPr="007246F1" w:rsidRDefault="008372AD" w:rsidP="008372AD">
      <w:pPr>
        <w:spacing w:line="360" w:lineRule="auto"/>
        <w:ind w:firstLineChars="196" w:firstLine="470"/>
        <w:rPr>
          <w:rFonts w:ascii="仿宋" w:eastAsia="仿宋" w:hAnsi="仿宋"/>
          <w:sz w:val="24"/>
          <w:szCs w:val="24"/>
        </w:rPr>
      </w:pPr>
      <w:r w:rsidRPr="007246F1">
        <w:rPr>
          <w:rFonts w:ascii="仿宋" w:eastAsia="仿宋" w:hAnsi="仿宋" w:hint="eastAsia"/>
          <w:sz w:val="24"/>
          <w:szCs w:val="24"/>
        </w:rPr>
        <w:t>学员登录后可以向本校所有参训学员发送站内消息。在“个人信息”下面的“我的消息”中，可查看个人发送的消息和收到的消息，点击“发送消息”进入发消息页面，可单个发，也可群发（如图11所示）。</w:t>
      </w:r>
    </w:p>
    <w:p w:rsidR="008372AD" w:rsidRPr="007246F1" w:rsidRDefault="008372AD" w:rsidP="008372AD">
      <w:pPr>
        <w:spacing w:line="360" w:lineRule="auto"/>
        <w:rPr>
          <w:rFonts w:ascii="仿宋" w:eastAsia="仿宋" w:hAnsi="仿宋"/>
          <w:sz w:val="24"/>
          <w:szCs w:val="24"/>
        </w:rPr>
      </w:pPr>
      <w:r w:rsidRPr="007246F1">
        <w:rPr>
          <w:rFonts w:ascii="仿宋" w:eastAsia="仿宋" w:hAnsi="仿宋" w:hint="eastAsia"/>
          <w:noProof/>
          <w:szCs w:val="20"/>
        </w:rPr>
        <w:lastRenderedPageBreak/>
        <mc:AlternateContent>
          <mc:Choice Requires="wps">
            <w:drawing>
              <wp:anchor distT="0" distB="0" distL="114300" distR="114300" simplePos="0" relativeHeight="251674624" behindDoc="0" locked="0" layoutInCell="1" allowOverlap="1">
                <wp:simplePos x="0" y="0"/>
                <wp:positionH relativeFrom="column">
                  <wp:posOffset>3867150</wp:posOffset>
                </wp:positionH>
                <wp:positionV relativeFrom="paragraph">
                  <wp:posOffset>403225</wp:posOffset>
                </wp:positionV>
                <wp:extent cx="1343025" cy="295275"/>
                <wp:effectExtent l="14605" t="18415" r="13970" b="10160"/>
                <wp:wrapNone/>
                <wp:docPr id="25" name="椭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952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32701C" id="椭圆 25" o:spid="_x0000_s1026" style="position:absolute;left:0;text-align:left;margin-left:304.5pt;margin-top:31.75pt;width:105.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" filled="f" strokecolor="#0070c0" strokeweight="1.5pt"/>
            </w:pict>
          </mc:Fallback>
        </mc:AlternateContent>
      </w:r>
      <w:r w:rsidRPr="007246F1">
        <w:rPr>
          <w:rFonts w:ascii="仿宋" w:eastAsia="仿宋" w:hAnsi="仿宋" w:hint="eastAsia"/>
          <w:noProof/>
          <w:szCs w:val="20"/>
        </w:rPr>
        <mc:AlternateContent>
          <mc:Choice Requires="wps">
            <w:drawing>
              <wp:anchor distT="0" distB="0" distL="114300" distR="114300" simplePos="0" relativeHeight="251673600" behindDoc="0" locked="0" layoutInCell="1" allowOverlap="1">
                <wp:simplePos x="0" y="0"/>
                <wp:positionH relativeFrom="column">
                  <wp:posOffset>4707255</wp:posOffset>
                </wp:positionH>
                <wp:positionV relativeFrom="paragraph">
                  <wp:posOffset>3581400</wp:posOffset>
                </wp:positionV>
                <wp:extent cx="533400" cy="295275"/>
                <wp:effectExtent l="16510" t="15240" r="12065" b="13335"/>
                <wp:wrapNone/>
                <wp:docPr id="24" name="椭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952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E975B" id="椭圆 24" o:spid="_x0000_s1026" style="position:absolute;left:0;text-align:left;margin-left:370.65pt;margin-top:282pt;width:42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" filled="f" strokecolor="#0070c0" strokeweight="1.5pt"/>
            </w:pict>
          </mc:Fallback>
        </mc:AlternateContent>
      </w:r>
      <w:r w:rsidRPr="007246F1">
        <w:rPr>
          <w:rFonts w:ascii="仿宋" w:eastAsia="仿宋" w:hAnsi="仿宋"/>
          <w:noProof/>
          <w:sz w:val="24"/>
          <w:szCs w:val="24"/>
        </w:rPr>
        <w:drawing>
          <wp:inline distT="0" distB="0" distL="0" distR="0">
            <wp:extent cx="5280660" cy="38328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0660" cy="3832860"/>
                    </a:xfrm>
                    <a:prstGeom prst="rect">
                      <a:avLst/>
                    </a:prstGeom>
                    <a:noFill/>
                    <a:ln>
                      <a:noFill/>
                    </a:ln>
                  </pic:spPr>
                </pic:pic>
              </a:graphicData>
            </a:graphic>
          </wp:inline>
        </w:drawing>
      </w:r>
    </w:p>
    <w:p w:rsidR="008372AD" w:rsidRPr="007246F1" w:rsidRDefault="008372AD" w:rsidP="008372AD">
      <w:pPr>
        <w:spacing w:line="360" w:lineRule="auto"/>
        <w:jc w:val="center"/>
        <w:rPr>
          <w:rFonts w:ascii="仿宋" w:eastAsia="仿宋" w:hAnsi="仿宋"/>
          <w:b/>
          <w:sz w:val="24"/>
          <w:szCs w:val="24"/>
        </w:rPr>
      </w:pPr>
      <w:r w:rsidRPr="007246F1">
        <w:rPr>
          <w:rFonts w:ascii="仿宋" w:eastAsia="仿宋" w:hAnsi="仿宋" w:hint="eastAsia"/>
          <w:b/>
          <w:sz w:val="24"/>
          <w:szCs w:val="24"/>
        </w:rPr>
        <w:t>图11 站内消息</w:t>
      </w:r>
    </w:p>
    <w:p w:rsidR="008372AD" w:rsidRPr="007246F1" w:rsidRDefault="008372AD" w:rsidP="008372AD">
      <w:pPr>
        <w:spacing w:line="360" w:lineRule="auto"/>
        <w:ind w:firstLineChars="196" w:firstLine="472"/>
        <w:outlineLvl w:val="1"/>
        <w:rPr>
          <w:rFonts w:ascii="仿宋" w:eastAsia="仿宋" w:hAnsi="仿宋"/>
          <w:sz w:val="24"/>
          <w:szCs w:val="24"/>
        </w:rPr>
      </w:pPr>
      <w:bookmarkStart w:id="20" w:name="_Toc302380070"/>
      <w:r w:rsidRPr="007246F1">
        <w:rPr>
          <w:rFonts w:ascii="仿宋" w:eastAsia="仿宋" w:hAnsi="仿宋" w:hint="eastAsia"/>
          <w:b/>
          <w:sz w:val="24"/>
          <w:szCs w:val="24"/>
        </w:rPr>
        <w:t>（三）博客</w:t>
      </w:r>
      <w:bookmarkEnd w:id="20"/>
    </w:p>
    <w:p w:rsidR="008372AD" w:rsidRPr="007246F1" w:rsidRDefault="008372AD" w:rsidP="008372AD">
      <w:pPr>
        <w:spacing w:line="360" w:lineRule="auto"/>
        <w:ind w:firstLineChars="196" w:firstLine="470"/>
        <w:rPr>
          <w:rFonts w:ascii="仿宋" w:eastAsia="仿宋" w:hAnsi="仿宋"/>
          <w:sz w:val="24"/>
          <w:szCs w:val="24"/>
        </w:rPr>
      </w:pPr>
      <w:r w:rsidRPr="007246F1">
        <w:rPr>
          <w:rFonts w:ascii="仿宋" w:eastAsia="仿宋" w:hAnsi="仿宋" w:cs="宋体" w:hint="eastAsia"/>
          <w:kern w:val="0"/>
          <w:sz w:val="24"/>
          <w:szCs w:val="24"/>
        </w:rPr>
        <w:t>点击导航栏的“博客”，</w:t>
      </w:r>
      <w:r w:rsidRPr="007246F1">
        <w:rPr>
          <w:rFonts w:ascii="仿宋" w:eastAsia="仿宋" w:hAnsi="仿宋" w:hint="eastAsia"/>
          <w:sz w:val="24"/>
          <w:szCs w:val="24"/>
        </w:rPr>
        <w:t>默认自动以学员账号登录</w:t>
      </w:r>
      <w:proofErr w:type="gramStart"/>
      <w:r w:rsidRPr="007246F1">
        <w:rPr>
          <w:rFonts w:ascii="仿宋" w:eastAsia="仿宋" w:hAnsi="仿宋" w:hint="eastAsia"/>
          <w:sz w:val="24"/>
          <w:szCs w:val="24"/>
        </w:rPr>
        <w:t>到博客首页</w:t>
      </w:r>
      <w:proofErr w:type="gramEnd"/>
      <w:r w:rsidRPr="007246F1">
        <w:rPr>
          <w:rFonts w:ascii="仿宋" w:eastAsia="仿宋" w:hAnsi="仿宋" w:hint="eastAsia"/>
          <w:sz w:val="24"/>
          <w:szCs w:val="24"/>
        </w:rPr>
        <w:t>（如图12所示）。</w:t>
      </w:r>
      <w:r w:rsidRPr="007246F1">
        <w:rPr>
          <w:rFonts w:ascii="仿宋" w:eastAsia="仿宋" w:hAnsi="仿宋" w:cs="宋体" w:hint="eastAsia"/>
          <w:kern w:val="0"/>
          <w:sz w:val="24"/>
          <w:szCs w:val="24"/>
        </w:rPr>
        <w:t>学员可以浏览各个分类栏目以及所有参训学员的</w:t>
      </w:r>
      <w:proofErr w:type="gramStart"/>
      <w:r w:rsidRPr="007246F1">
        <w:rPr>
          <w:rFonts w:ascii="仿宋" w:eastAsia="仿宋" w:hAnsi="仿宋" w:cs="宋体" w:hint="eastAsia"/>
          <w:kern w:val="0"/>
          <w:sz w:val="24"/>
          <w:szCs w:val="24"/>
        </w:rPr>
        <w:t>博客空间</w:t>
      </w:r>
      <w:proofErr w:type="gramEnd"/>
      <w:r w:rsidRPr="007246F1">
        <w:rPr>
          <w:rFonts w:ascii="仿宋" w:eastAsia="仿宋" w:hAnsi="仿宋" w:cs="宋体" w:hint="eastAsia"/>
          <w:kern w:val="0"/>
          <w:sz w:val="24"/>
          <w:szCs w:val="24"/>
        </w:rPr>
        <w:t>与文章，同时可以留言互动。</w:t>
      </w:r>
      <w:r w:rsidRPr="007246F1">
        <w:rPr>
          <w:rFonts w:ascii="仿宋" w:eastAsia="仿宋" w:hAnsi="仿宋" w:hint="eastAsia"/>
          <w:sz w:val="24"/>
          <w:szCs w:val="24"/>
        </w:rPr>
        <w:t>点击“主页”进入到</w:t>
      </w:r>
      <w:proofErr w:type="gramStart"/>
      <w:r w:rsidRPr="007246F1">
        <w:rPr>
          <w:rFonts w:ascii="仿宋" w:eastAsia="仿宋" w:hAnsi="仿宋" w:hint="eastAsia"/>
          <w:sz w:val="24"/>
          <w:szCs w:val="24"/>
        </w:rPr>
        <w:t>个人博客空间</w:t>
      </w:r>
      <w:proofErr w:type="gramEnd"/>
      <w:r w:rsidRPr="007246F1">
        <w:rPr>
          <w:rFonts w:ascii="仿宋" w:eastAsia="仿宋" w:hAnsi="仿宋" w:hint="eastAsia"/>
          <w:sz w:val="24"/>
          <w:szCs w:val="24"/>
        </w:rPr>
        <w:t>，学员可以在此发表与管理个人的文章日志，</w:t>
      </w:r>
      <w:r w:rsidRPr="007246F1">
        <w:rPr>
          <w:rFonts w:ascii="仿宋" w:eastAsia="仿宋" w:hAnsi="仿宋" w:cs="宋体" w:hint="eastAsia"/>
          <w:kern w:val="0"/>
          <w:sz w:val="24"/>
          <w:szCs w:val="24"/>
        </w:rPr>
        <w:t>上</w:t>
      </w:r>
      <w:proofErr w:type="gramStart"/>
      <w:r w:rsidRPr="007246F1">
        <w:rPr>
          <w:rFonts w:ascii="仿宋" w:eastAsia="仿宋" w:hAnsi="仿宋" w:cs="宋体" w:hint="eastAsia"/>
          <w:kern w:val="0"/>
          <w:sz w:val="24"/>
          <w:szCs w:val="24"/>
        </w:rPr>
        <w:t>传个人</w:t>
      </w:r>
      <w:proofErr w:type="gramEnd"/>
      <w:r w:rsidRPr="007246F1">
        <w:rPr>
          <w:rFonts w:ascii="仿宋" w:eastAsia="仿宋" w:hAnsi="仿宋" w:cs="宋体" w:hint="eastAsia"/>
          <w:kern w:val="0"/>
          <w:sz w:val="24"/>
          <w:szCs w:val="24"/>
        </w:rPr>
        <w:t>照片、音乐等，形成自己的交流圈，</w:t>
      </w:r>
      <w:r w:rsidRPr="007246F1">
        <w:rPr>
          <w:rFonts w:ascii="仿宋" w:eastAsia="仿宋" w:hAnsi="仿宋" w:hint="eastAsia"/>
          <w:sz w:val="24"/>
          <w:szCs w:val="24"/>
        </w:rPr>
        <w:t>与相关专家、教育同行或其他学员进行交流互动。</w:t>
      </w:r>
    </w:p>
    <w:p w:rsidR="008372AD" w:rsidRPr="007246F1" w:rsidRDefault="008372AD" w:rsidP="008372AD">
      <w:pPr>
        <w:spacing w:line="360" w:lineRule="auto"/>
        <w:ind w:firstLineChars="196" w:firstLine="472"/>
        <w:outlineLvl w:val="1"/>
        <w:rPr>
          <w:rFonts w:ascii="仿宋" w:eastAsia="仿宋" w:hAnsi="仿宋"/>
          <w:sz w:val="24"/>
          <w:szCs w:val="24"/>
        </w:rPr>
      </w:pPr>
      <w:bookmarkStart w:id="21" w:name="_Toc302380071"/>
      <w:r w:rsidRPr="007246F1">
        <w:rPr>
          <w:rFonts w:ascii="仿宋" w:eastAsia="仿宋" w:hAnsi="仿宋" w:hint="eastAsia"/>
          <w:b/>
          <w:sz w:val="24"/>
          <w:szCs w:val="24"/>
        </w:rPr>
        <w:t>（四）论坛</w:t>
      </w:r>
      <w:bookmarkEnd w:id="21"/>
    </w:p>
    <w:p w:rsidR="008372AD" w:rsidRPr="007246F1" w:rsidRDefault="008372AD" w:rsidP="008372AD">
      <w:pPr>
        <w:spacing w:line="360" w:lineRule="auto"/>
        <w:ind w:firstLineChars="196" w:firstLine="470"/>
        <w:rPr>
          <w:rFonts w:ascii="仿宋" w:eastAsia="仿宋" w:hAnsi="仿宋"/>
          <w:sz w:val="24"/>
          <w:szCs w:val="24"/>
        </w:rPr>
      </w:pPr>
      <w:r w:rsidRPr="007246F1">
        <w:rPr>
          <w:rFonts w:ascii="仿宋" w:eastAsia="仿宋" w:hAnsi="仿宋" w:cs="宋体" w:hint="eastAsia"/>
          <w:kern w:val="0"/>
          <w:sz w:val="24"/>
          <w:szCs w:val="24"/>
        </w:rPr>
        <w:t>点击导航栏的“论坛”，</w:t>
      </w:r>
      <w:r w:rsidRPr="007246F1">
        <w:rPr>
          <w:rFonts w:ascii="仿宋" w:eastAsia="仿宋" w:hAnsi="仿宋" w:hint="eastAsia"/>
          <w:sz w:val="24"/>
          <w:szCs w:val="24"/>
        </w:rPr>
        <w:t>默认自动以学员账号登录进入中国教育干部培训网论坛首页（如图12所示）。在此学员可以浏览相关</w:t>
      </w:r>
      <w:proofErr w:type="gramStart"/>
      <w:r w:rsidRPr="007246F1">
        <w:rPr>
          <w:rFonts w:ascii="仿宋" w:eastAsia="仿宋" w:hAnsi="仿宋" w:hint="eastAsia"/>
          <w:sz w:val="24"/>
          <w:szCs w:val="24"/>
        </w:rPr>
        <w:t>版块</w:t>
      </w:r>
      <w:proofErr w:type="gramEnd"/>
      <w:r w:rsidRPr="007246F1">
        <w:rPr>
          <w:rFonts w:ascii="仿宋" w:eastAsia="仿宋" w:hAnsi="仿宋" w:hint="eastAsia"/>
          <w:sz w:val="24"/>
          <w:szCs w:val="24"/>
        </w:rPr>
        <w:t>，发布帖子，与相关专家、教育同行或其他学员进行交流讨论。点击“个人空间”进入个人论坛空间对个人发</w:t>
      </w:r>
      <w:proofErr w:type="gramStart"/>
      <w:r w:rsidRPr="007246F1">
        <w:rPr>
          <w:rFonts w:ascii="仿宋" w:eastAsia="仿宋" w:hAnsi="仿宋" w:hint="eastAsia"/>
          <w:sz w:val="24"/>
          <w:szCs w:val="24"/>
        </w:rPr>
        <w:t>帖进行</w:t>
      </w:r>
      <w:proofErr w:type="gramEnd"/>
      <w:r w:rsidRPr="007246F1">
        <w:rPr>
          <w:rFonts w:ascii="仿宋" w:eastAsia="仿宋" w:hAnsi="仿宋" w:hint="eastAsia"/>
          <w:sz w:val="24"/>
          <w:szCs w:val="24"/>
        </w:rPr>
        <w:t>管理。</w:t>
      </w:r>
    </w:p>
    <w:p w:rsidR="008372AD" w:rsidRPr="007246F1" w:rsidRDefault="008372AD" w:rsidP="008372AD">
      <w:pPr>
        <w:spacing w:line="360" w:lineRule="auto"/>
        <w:jc w:val="left"/>
        <w:rPr>
          <w:rFonts w:ascii="仿宋" w:eastAsia="仿宋" w:hAnsi="仿宋"/>
          <w:sz w:val="24"/>
          <w:szCs w:val="24"/>
        </w:rPr>
      </w:pPr>
      <w:r w:rsidRPr="007246F1">
        <w:rPr>
          <w:rFonts w:ascii="仿宋" w:eastAsia="仿宋" w:hAnsi="仿宋" w:hint="eastAsia"/>
          <w:noProof/>
          <w:szCs w:val="20"/>
        </w:rPr>
        <mc:AlternateContent>
          <mc:Choice Requires="wps">
            <w:drawing>
              <wp:anchor distT="0" distB="0" distL="114300" distR="114300" simplePos="0" relativeHeight="251675648" behindDoc="0" locked="0" layoutInCell="1" allowOverlap="1">
                <wp:simplePos x="0" y="0"/>
                <wp:positionH relativeFrom="column">
                  <wp:posOffset>3211830</wp:posOffset>
                </wp:positionH>
                <wp:positionV relativeFrom="paragraph">
                  <wp:posOffset>534670</wp:posOffset>
                </wp:positionV>
                <wp:extent cx="981075" cy="295275"/>
                <wp:effectExtent l="16510" t="16510" r="12065" b="12065"/>
                <wp:wrapNone/>
                <wp:docPr id="23" name="椭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952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0DABB" id="椭圆 23" o:spid="_x0000_s1026" style="position:absolute;left:0;text-align:left;margin-left:252.9pt;margin-top:42.1pt;width:77.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" filled="f" strokecolor="#0070c0" strokeweight="1.5pt"/>
            </w:pict>
          </mc:Fallback>
        </mc:AlternateContent>
      </w:r>
      <w:r w:rsidRPr="007246F1">
        <w:rPr>
          <w:rFonts w:ascii="仿宋" w:eastAsia="仿宋" w:hAnsi="仿宋" w:hint="eastAsia"/>
          <w:noProof/>
          <w:szCs w:val="20"/>
        </w:rPr>
        <mc:AlternateContent>
          <mc:Choice Requires="wps">
            <w:drawing>
              <wp:anchor distT="0" distB="0" distL="114300" distR="114300" simplePos="0" relativeHeight="251685888" behindDoc="0" locked="0" layoutInCell="1" allowOverlap="1">
                <wp:simplePos x="0" y="0"/>
                <wp:positionH relativeFrom="column">
                  <wp:posOffset>487680</wp:posOffset>
                </wp:positionH>
                <wp:positionV relativeFrom="paragraph">
                  <wp:posOffset>814705</wp:posOffset>
                </wp:positionV>
                <wp:extent cx="552450" cy="152400"/>
                <wp:effectExtent l="16510" t="10795" r="12065" b="17780"/>
                <wp:wrapNone/>
                <wp:docPr id="22" name="椭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524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1A7F41" id="椭圆 22" o:spid="_x0000_s1026" style="position:absolute;left:0;text-align:left;margin-left:38.4pt;margin-top:64.15pt;width:43.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" filled="f" strokecolor="#0070c0" strokeweight="1.5pt"/>
            </w:pict>
          </mc:Fallback>
        </mc:AlternateContent>
      </w:r>
      <w:r w:rsidRPr="007246F1">
        <w:rPr>
          <w:rFonts w:ascii="仿宋" w:eastAsia="仿宋" w:hAnsi="仿宋" w:hint="eastAsia"/>
          <w:noProof/>
          <w:szCs w:val="20"/>
        </w:rPr>
        <mc:AlternateContent>
          <mc:Choice Requires="wps">
            <w:drawing>
              <wp:anchor distT="0" distB="0" distL="114300" distR="114300" simplePos="0" relativeHeight="251684864" behindDoc="0" locked="0" layoutInCell="1" allowOverlap="1">
                <wp:simplePos x="0" y="0"/>
                <wp:positionH relativeFrom="column">
                  <wp:posOffset>573405</wp:posOffset>
                </wp:positionH>
                <wp:positionV relativeFrom="paragraph">
                  <wp:posOffset>586105</wp:posOffset>
                </wp:positionV>
                <wp:extent cx="504825" cy="171450"/>
                <wp:effectExtent l="16510" t="10795" r="12065" b="17780"/>
                <wp:wrapNone/>
                <wp:docPr id="21" name="椭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7145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FCE92" id="椭圆 21" o:spid="_x0000_s1026" style="position:absolute;left:0;text-align:left;margin-left:45.15pt;margin-top:46.15pt;width:39.7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" filled="f" strokecolor="#0070c0" strokeweight="1.5pt"/>
            </w:pict>
          </mc:Fallback>
        </mc:AlternateContent>
      </w:r>
      <w:r w:rsidRPr="007246F1">
        <w:rPr>
          <w:rFonts w:ascii="仿宋" w:eastAsia="仿宋" w:hAnsi="仿宋"/>
          <w:noProof/>
          <w:sz w:val="24"/>
          <w:szCs w:val="24"/>
        </w:rPr>
        <w:drawing>
          <wp:inline distT="0" distB="0" distL="0" distR="0">
            <wp:extent cx="5273040" cy="101346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3040" cy="1013460"/>
                    </a:xfrm>
                    <a:prstGeom prst="rect">
                      <a:avLst/>
                    </a:prstGeom>
                    <a:noFill/>
                    <a:ln>
                      <a:noFill/>
                    </a:ln>
                  </pic:spPr>
                </pic:pic>
              </a:graphicData>
            </a:graphic>
          </wp:inline>
        </w:drawing>
      </w:r>
    </w:p>
    <w:p w:rsidR="008372AD" w:rsidRPr="007246F1" w:rsidRDefault="008372AD" w:rsidP="008372AD">
      <w:pPr>
        <w:spacing w:line="360" w:lineRule="auto"/>
        <w:jc w:val="center"/>
        <w:rPr>
          <w:rFonts w:ascii="仿宋" w:eastAsia="仿宋" w:hAnsi="仿宋"/>
          <w:b/>
          <w:sz w:val="24"/>
          <w:szCs w:val="24"/>
        </w:rPr>
      </w:pPr>
      <w:r w:rsidRPr="007246F1">
        <w:rPr>
          <w:rFonts w:ascii="仿宋" w:eastAsia="仿宋" w:hAnsi="仿宋" w:hint="eastAsia"/>
          <w:b/>
          <w:sz w:val="24"/>
          <w:szCs w:val="24"/>
        </w:rPr>
        <w:t>图12  平台导航栏</w:t>
      </w:r>
    </w:p>
    <w:p w:rsidR="008372AD" w:rsidRPr="007246F1" w:rsidRDefault="008372AD" w:rsidP="008372AD">
      <w:pPr>
        <w:spacing w:line="360" w:lineRule="auto"/>
        <w:ind w:firstLineChars="200" w:firstLine="482"/>
        <w:rPr>
          <w:rFonts w:ascii="仿宋" w:eastAsia="仿宋" w:hAnsi="仿宋"/>
          <w:b/>
          <w:color w:val="FF0000"/>
          <w:sz w:val="24"/>
          <w:szCs w:val="24"/>
        </w:rPr>
      </w:pPr>
      <w:r w:rsidRPr="007246F1">
        <w:rPr>
          <w:rFonts w:ascii="仿宋" w:eastAsia="仿宋" w:hAnsi="仿宋" w:hint="eastAsia"/>
          <w:b/>
          <w:color w:val="FF0000"/>
          <w:sz w:val="24"/>
          <w:szCs w:val="24"/>
        </w:rPr>
        <w:t>◆注意事项：</w:t>
      </w:r>
    </w:p>
    <w:p w:rsidR="008372AD" w:rsidRPr="007246F1" w:rsidRDefault="008372AD" w:rsidP="008372AD">
      <w:pPr>
        <w:spacing w:line="360" w:lineRule="auto"/>
        <w:ind w:firstLineChars="200" w:firstLine="480"/>
        <w:rPr>
          <w:rFonts w:ascii="仿宋" w:eastAsia="仿宋" w:hAnsi="仿宋"/>
          <w:color w:val="FF0000"/>
          <w:sz w:val="24"/>
          <w:szCs w:val="24"/>
        </w:rPr>
      </w:pPr>
      <w:r w:rsidRPr="007246F1">
        <w:rPr>
          <w:rFonts w:ascii="仿宋" w:eastAsia="仿宋" w:hAnsi="仿宋" w:hint="eastAsia"/>
          <w:color w:val="FF0000"/>
          <w:sz w:val="24"/>
          <w:szCs w:val="24"/>
        </w:rPr>
        <w:t>①希望学员积极参与交流互动的各个栏目，但严禁发表、传播有违法律、有违伦理</w:t>
      </w:r>
      <w:r w:rsidRPr="007246F1">
        <w:rPr>
          <w:rFonts w:ascii="仿宋" w:eastAsia="仿宋" w:hAnsi="仿宋" w:hint="eastAsia"/>
          <w:color w:val="FF0000"/>
          <w:sz w:val="24"/>
          <w:szCs w:val="24"/>
        </w:rPr>
        <w:lastRenderedPageBreak/>
        <w:t>道德以及涉及政治、宗教、民族等的不当言论，网站有权进行相关管理。</w:t>
      </w:r>
    </w:p>
    <w:p w:rsidR="008372AD" w:rsidRPr="007246F1" w:rsidRDefault="008372AD" w:rsidP="008372AD">
      <w:pPr>
        <w:spacing w:line="360" w:lineRule="auto"/>
        <w:ind w:firstLineChars="196" w:firstLine="470"/>
        <w:jc w:val="left"/>
        <w:rPr>
          <w:rFonts w:ascii="仿宋" w:eastAsia="仿宋" w:hAnsi="仿宋"/>
          <w:color w:val="FF0000"/>
          <w:sz w:val="24"/>
          <w:szCs w:val="24"/>
        </w:rPr>
      </w:pPr>
      <w:r w:rsidRPr="007246F1">
        <w:rPr>
          <w:rFonts w:ascii="仿宋" w:eastAsia="仿宋" w:hAnsi="仿宋" w:hint="eastAsia"/>
          <w:color w:val="FF0000"/>
          <w:sz w:val="24"/>
          <w:szCs w:val="24"/>
        </w:rPr>
        <w:t>②培训结束后学习权限将被关闭，学员无法再登录学习，但可以永久使用</w:t>
      </w:r>
      <w:proofErr w:type="gramStart"/>
      <w:r w:rsidRPr="007246F1">
        <w:rPr>
          <w:rFonts w:ascii="仿宋" w:eastAsia="仿宋" w:hAnsi="仿宋" w:hint="eastAsia"/>
          <w:color w:val="FF0000"/>
          <w:sz w:val="24"/>
          <w:szCs w:val="24"/>
        </w:rPr>
        <w:t>个人博客和</w:t>
      </w:r>
      <w:proofErr w:type="gramEnd"/>
      <w:r w:rsidRPr="007246F1">
        <w:rPr>
          <w:rFonts w:ascii="仿宋" w:eastAsia="仿宋" w:hAnsi="仿宋" w:hint="eastAsia"/>
          <w:color w:val="FF0000"/>
          <w:sz w:val="24"/>
          <w:szCs w:val="24"/>
        </w:rPr>
        <w:t>论坛，可通过平台导航进入“博客”和“论坛”，登录账号和密码即学习账号。</w:t>
      </w:r>
    </w:p>
    <w:p w:rsidR="008372AD" w:rsidRPr="007246F1" w:rsidRDefault="008372AD" w:rsidP="008372AD">
      <w:pPr>
        <w:spacing w:line="360" w:lineRule="auto"/>
        <w:ind w:firstLineChars="196" w:firstLine="549"/>
        <w:outlineLvl w:val="0"/>
        <w:rPr>
          <w:rFonts w:ascii="仿宋" w:eastAsia="仿宋" w:hAnsi="仿宋"/>
          <w:sz w:val="24"/>
          <w:szCs w:val="24"/>
        </w:rPr>
      </w:pPr>
      <w:bookmarkStart w:id="22" w:name="_Toc302380084"/>
      <w:r w:rsidRPr="007246F1">
        <w:rPr>
          <w:rFonts w:ascii="仿宋" w:eastAsia="仿宋" w:hAnsi="仿宋" w:hint="eastAsia"/>
          <w:sz w:val="28"/>
          <w:szCs w:val="28"/>
        </w:rPr>
        <w:t>三、学习服务支持</w:t>
      </w:r>
      <w:bookmarkEnd w:id="22"/>
    </w:p>
    <w:p w:rsidR="008372AD" w:rsidRPr="007246F1" w:rsidRDefault="008372AD" w:rsidP="008372AD">
      <w:pPr>
        <w:spacing w:line="360" w:lineRule="auto"/>
        <w:ind w:firstLineChars="196" w:firstLine="470"/>
        <w:rPr>
          <w:rFonts w:ascii="仿宋" w:eastAsia="仿宋" w:hAnsi="仿宋" w:cs="宋体"/>
          <w:kern w:val="0"/>
          <w:sz w:val="24"/>
          <w:szCs w:val="24"/>
        </w:rPr>
      </w:pPr>
      <w:proofErr w:type="gramStart"/>
      <w:r w:rsidRPr="007246F1">
        <w:rPr>
          <w:rFonts w:ascii="仿宋" w:eastAsia="仿宋" w:hAnsi="仿宋" w:cs="宋体" w:hint="eastAsia"/>
          <w:kern w:val="0"/>
          <w:sz w:val="24"/>
          <w:szCs w:val="24"/>
        </w:rPr>
        <w:t>本服务</w:t>
      </w:r>
      <w:proofErr w:type="gramEnd"/>
      <w:r w:rsidRPr="007246F1">
        <w:rPr>
          <w:rFonts w:ascii="仿宋" w:eastAsia="仿宋" w:hAnsi="仿宋" w:cs="宋体" w:hint="eastAsia"/>
          <w:kern w:val="0"/>
          <w:sz w:val="24"/>
          <w:szCs w:val="24"/>
        </w:rPr>
        <w:t>支持解决学员学习操作及培训管理等方面的疑问。具体包括以下四种方式：</w:t>
      </w:r>
    </w:p>
    <w:p w:rsidR="008372AD" w:rsidRPr="007246F1" w:rsidRDefault="008372AD" w:rsidP="008372AD">
      <w:pPr>
        <w:spacing w:line="360" w:lineRule="auto"/>
        <w:ind w:firstLineChars="196" w:firstLine="472"/>
        <w:outlineLvl w:val="1"/>
        <w:rPr>
          <w:rFonts w:ascii="仿宋" w:eastAsia="仿宋" w:hAnsi="仿宋"/>
          <w:sz w:val="24"/>
          <w:szCs w:val="24"/>
        </w:rPr>
      </w:pPr>
      <w:bookmarkStart w:id="23" w:name="_Toc302380085"/>
      <w:r w:rsidRPr="007246F1">
        <w:rPr>
          <w:rFonts w:ascii="仿宋" w:eastAsia="仿宋" w:hAnsi="仿宋" w:cs="宋体" w:hint="eastAsia"/>
          <w:b/>
          <w:kern w:val="0"/>
          <w:sz w:val="24"/>
          <w:szCs w:val="24"/>
        </w:rPr>
        <w:t>（一）常见问题</w:t>
      </w:r>
      <w:bookmarkEnd w:id="23"/>
    </w:p>
    <w:p w:rsidR="008372AD" w:rsidRPr="007246F1" w:rsidRDefault="008372AD" w:rsidP="008372AD">
      <w:pPr>
        <w:spacing w:line="360" w:lineRule="auto"/>
        <w:ind w:firstLineChars="196" w:firstLine="470"/>
        <w:rPr>
          <w:rFonts w:ascii="仿宋" w:eastAsia="仿宋" w:hAnsi="仿宋" w:cs="宋体"/>
          <w:kern w:val="0"/>
          <w:sz w:val="24"/>
          <w:szCs w:val="24"/>
        </w:rPr>
      </w:pPr>
      <w:r w:rsidRPr="007246F1">
        <w:rPr>
          <w:rFonts w:ascii="仿宋" w:eastAsia="仿宋" w:hAnsi="仿宋" w:cs="宋体" w:hint="eastAsia"/>
          <w:kern w:val="0"/>
          <w:sz w:val="24"/>
          <w:szCs w:val="24"/>
        </w:rPr>
        <w:t>登录后，在“学习导航”下面的“常见问题”中，学员可以查看</w:t>
      </w:r>
      <w:r w:rsidRPr="007246F1">
        <w:rPr>
          <w:rFonts w:ascii="仿宋" w:eastAsia="仿宋" w:hAnsi="仿宋" w:hint="eastAsia"/>
          <w:sz w:val="24"/>
          <w:szCs w:val="24"/>
        </w:rPr>
        <w:t>在学习过程中会经常遇到的一些普遍性平台操作问题和培训管理问题的汇总，可以进行搜索查看</w:t>
      </w:r>
      <w:r w:rsidRPr="007246F1">
        <w:rPr>
          <w:rFonts w:ascii="仿宋" w:eastAsia="仿宋" w:hAnsi="仿宋" w:cs="宋体" w:hint="eastAsia"/>
          <w:kern w:val="0"/>
          <w:sz w:val="24"/>
          <w:szCs w:val="24"/>
        </w:rPr>
        <w:t>。点击问题类型，展开此类问题列表，点击问题标题查看问题解决办法。</w:t>
      </w:r>
    </w:p>
    <w:p w:rsidR="008372AD" w:rsidRPr="007246F1" w:rsidRDefault="008372AD" w:rsidP="008372AD">
      <w:pPr>
        <w:spacing w:line="360" w:lineRule="auto"/>
        <w:jc w:val="left"/>
        <w:rPr>
          <w:rFonts w:ascii="仿宋" w:eastAsia="仿宋" w:hAnsi="仿宋"/>
          <w:sz w:val="24"/>
          <w:szCs w:val="24"/>
        </w:rPr>
      </w:pPr>
      <w:r w:rsidRPr="007246F1">
        <w:rPr>
          <w:rFonts w:ascii="仿宋" w:eastAsia="仿宋" w:hAnsi="仿宋" w:hint="eastAsia"/>
          <w:noProof/>
          <w:szCs w:val="20"/>
        </w:rPr>
        <mc:AlternateContent>
          <mc:Choice Requires="wps">
            <w:drawing>
              <wp:anchor distT="0" distB="0" distL="114300" distR="114300" simplePos="0" relativeHeight="251676672" behindDoc="0" locked="0" layoutInCell="1" allowOverlap="1">
                <wp:simplePos x="0" y="0"/>
                <wp:positionH relativeFrom="column">
                  <wp:posOffset>49530</wp:posOffset>
                </wp:positionH>
                <wp:positionV relativeFrom="paragraph">
                  <wp:posOffset>871220</wp:posOffset>
                </wp:positionV>
                <wp:extent cx="714375" cy="209550"/>
                <wp:effectExtent l="16510" t="12065" r="12065" b="16510"/>
                <wp:wrapNone/>
                <wp:docPr id="20" name="椭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0955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0C7B92" id="椭圆 20" o:spid="_x0000_s1026" style="position:absolute;left:0;text-align:left;margin-left:3.9pt;margin-top:68.6pt;width:56.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" filled="f" strokecolor="#0070c0" strokeweight="1.5pt"/>
            </w:pict>
          </mc:Fallback>
        </mc:AlternateContent>
      </w:r>
      <w:r w:rsidRPr="007246F1">
        <w:rPr>
          <w:rFonts w:ascii="仿宋" w:eastAsia="仿宋" w:hAnsi="仿宋"/>
          <w:noProof/>
          <w:sz w:val="24"/>
          <w:szCs w:val="24"/>
        </w:rPr>
        <w:drawing>
          <wp:inline distT="0" distB="0" distL="0" distR="0">
            <wp:extent cx="5280660" cy="1600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0660" cy="1600200"/>
                    </a:xfrm>
                    <a:prstGeom prst="rect">
                      <a:avLst/>
                    </a:prstGeom>
                    <a:noFill/>
                    <a:ln>
                      <a:noFill/>
                    </a:ln>
                  </pic:spPr>
                </pic:pic>
              </a:graphicData>
            </a:graphic>
          </wp:inline>
        </w:drawing>
      </w:r>
    </w:p>
    <w:p w:rsidR="008372AD" w:rsidRPr="007246F1" w:rsidRDefault="008372AD" w:rsidP="008372AD">
      <w:pPr>
        <w:spacing w:line="360" w:lineRule="auto"/>
        <w:ind w:firstLineChars="196" w:firstLine="472"/>
        <w:jc w:val="center"/>
        <w:outlineLvl w:val="1"/>
        <w:rPr>
          <w:rFonts w:ascii="仿宋" w:eastAsia="仿宋" w:hAnsi="仿宋" w:cs="宋体"/>
          <w:b/>
          <w:kern w:val="0"/>
          <w:sz w:val="24"/>
          <w:szCs w:val="24"/>
        </w:rPr>
      </w:pPr>
      <w:bookmarkStart w:id="24" w:name="_Toc302380086"/>
      <w:r w:rsidRPr="007246F1">
        <w:rPr>
          <w:rFonts w:ascii="仿宋" w:eastAsia="仿宋" w:hAnsi="仿宋" w:cs="宋体" w:hint="eastAsia"/>
          <w:b/>
          <w:kern w:val="0"/>
          <w:sz w:val="24"/>
          <w:szCs w:val="24"/>
        </w:rPr>
        <w:t>图13   查看“常见问题”解决办法</w:t>
      </w:r>
    </w:p>
    <w:p w:rsidR="008372AD" w:rsidRPr="007246F1" w:rsidRDefault="008372AD" w:rsidP="008372AD">
      <w:pPr>
        <w:spacing w:line="360" w:lineRule="auto"/>
        <w:ind w:firstLineChars="196" w:firstLine="472"/>
        <w:outlineLvl w:val="1"/>
        <w:rPr>
          <w:rFonts w:ascii="仿宋" w:eastAsia="仿宋" w:hAnsi="仿宋" w:cs="宋体"/>
          <w:b/>
          <w:kern w:val="0"/>
          <w:sz w:val="24"/>
          <w:szCs w:val="24"/>
        </w:rPr>
      </w:pPr>
      <w:r w:rsidRPr="007246F1">
        <w:rPr>
          <w:rFonts w:ascii="仿宋" w:eastAsia="仿宋" w:hAnsi="仿宋" w:cs="宋体" w:hint="eastAsia"/>
          <w:b/>
          <w:kern w:val="0"/>
          <w:sz w:val="24"/>
          <w:szCs w:val="24"/>
        </w:rPr>
        <w:t>（二）在线即时咨询</w:t>
      </w:r>
      <w:bookmarkEnd w:id="24"/>
    </w:p>
    <w:p w:rsidR="008372AD" w:rsidRPr="007246F1" w:rsidRDefault="008372AD" w:rsidP="008372AD">
      <w:pPr>
        <w:spacing w:line="360" w:lineRule="auto"/>
        <w:ind w:firstLineChars="196" w:firstLine="470"/>
        <w:rPr>
          <w:rFonts w:ascii="仿宋" w:eastAsia="仿宋" w:hAnsi="仿宋"/>
          <w:sz w:val="24"/>
          <w:szCs w:val="24"/>
        </w:rPr>
      </w:pPr>
      <w:r w:rsidRPr="007246F1">
        <w:rPr>
          <w:rFonts w:ascii="仿宋" w:eastAsia="仿宋" w:hAnsi="仿宋" w:cs="宋体" w:hint="eastAsia"/>
          <w:kern w:val="0"/>
          <w:sz w:val="24"/>
          <w:szCs w:val="24"/>
        </w:rPr>
        <w:t>学员可以通过页面上的乐语“学员服务”浮动窗口，点击咨询教学教务管理、平台操作等相关问题，</w:t>
      </w:r>
      <w:r w:rsidRPr="007246F1">
        <w:rPr>
          <w:rFonts w:ascii="仿宋" w:eastAsia="仿宋" w:hAnsi="仿宋" w:hint="eastAsia"/>
          <w:sz w:val="24"/>
          <w:szCs w:val="24"/>
        </w:rPr>
        <w:t>学员服务人员会即时解答相关疑问（如图14所示）。</w:t>
      </w:r>
    </w:p>
    <w:p w:rsidR="008372AD" w:rsidRPr="007246F1" w:rsidRDefault="008372AD" w:rsidP="008372AD">
      <w:pPr>
        <w:spacing w:line="360" w:lineRule="auto"/>
        <w:ind w:firstLineChars="196" w:firstLine="470"/>
        <w:jc w:val="center"/>
        <w:rPr>
          <w:rFonts w:ascii="仿宋" w:eastAsia="仿宋" w:hAnsi="仿宋"/>
          <w:sz w:val="24"/>
          <w:szCs w:val="20"/>
        </w:rPr>
      </w:pPr>
      <w:r w:rsidRPr="007246F1">
        <w:rPr>
          <w:rFonts w:ascii="仿宋" w:eastAsia="仿宋" w:hAnsi="仿宋"/>
          <w:noProof/>
          <w:sz w:val="24"/>
        </w:rPr>
        <w:drawing>
          <wp:inline distT="0" distB="0" distL="0" distR="0">
            <wp:extent cx="952500" cy="12801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1280160"/>
                    </a:xfrm>
                    <a:prstGeom prst="rect">
                      <a:avLst/>
                    </a:prstGeom>
                    <a:noFill/>
                    <a:ln>
                      <a:noFill/>
                    </a:ln>
                  </pic:spPr>
                </pic:pic>
              </a:graphicData>
            </a:graphic>
          </wp:inline>
        </w:drawing>
      </w:r>
    </w:p>
    <w:p w:rsidR="008372AD" w:rsidRPr="007246F1" w:rsidRDefault="008372AD" w:rsidP="008372AD">
      <w:pPr>
        <w:spacing w:line="360" w:lineRule="auto"/>
        <w:ind w:firstLineChars="196" w:firstLine="472"/>
        <w:jc w:val="center"/>
        <w:rPr>
          <w:rFonts w:ascii="仿宋" w:eastAsia="仿宋" w:hAnsi="仿宋" w:cs="宋体"/>
          <w:b/>
          <w:kern w:val="0"/>
          <w:sz w:val="24"/>
          <w:szCs w:val="24"/>
        </w:rPr>
      </w:pPr>
      <w:r w:rsidRPr="007246F1">
        <w:rPr>
          <w:rFonts w:ascii="仿宋" w:eastAsia="仿宋" w:hAnsi="仿宋" w:cs="宋体" w:hint="eastAsia"/>
          <w:b/>
          <w:kern w:val="0"/>
          <w:sz w:val="24"/>
          <w:szCs w:val="24"/>
        </w:rPr>
        <w:t>图14  “学员服务”窗口</w:t>
      </w:r>
    </w:p>
    <w:p w:rsidR="008372AD" w:rsidRPr="007246F1" w:rsidRDefault="008372AD" w:rsidP="008372AD">
      <w:pPr>
        <w:spacing w:line="360" w:lineRule="auto"/>
        <w:ind w:firstLineChars="196" w:firstLine="472"/>
        <w:outlineLvl w:val="1"/>
        <w:rPr>
          <w:rFonts w:ascii="仿宋" w:eastAsia="仿宋" w:hAnsi="仿宋"/>
          <w:sz w:val="24"/>
          <w:szCs w:val="24"/>
        </w:rPr>
      </w:pPr>
      <w:bookmarkStart w:id="25" w:name="_Toc302380087"/>
      <w:r w:rsidRPr="007246F1">
        <w:rPr>
          <w:rFonts w:ascii="仿宋" w:eastAsia="仿宋" w:hAnsi="仿宋" w:cs="宋体" w:hint="eastAsia"/>
          <w:b/>
          <w:kern w:val="0"/>
          <w:sz w:val="24"/>
          <w:szCs w:val="24"/>
        </w:rPr>
        <w:t>（三）在线留言咨询</w:t>
      </w:r>
      <w:bookmarkEnd w:id="25"/>
    </w:p>
    <w:p w:rsidR="008372AD" w:rsidRPr="007246F1" w:rsidRDefault="008372AD" w:rsidP="008372AD">
      <w:pPr>
        <w:spacing w:line="360" w:lineRule="auto"/>
        <w:ind w:firstLineChars="196" w:firstLine="470"/>
        <w:rPr>
          <w:rFonts w:ascii="仿宋" w:eastAsia="仿宋" w:hAnsi="仿宋"/>
          <w:sz w:val="24"/>
          <w:szCs w:val="24"/>
        </w:rPr>
      </w:pPr>
      <w:r w:rsidRPr="007246F1">
        <w:rPr>
          <w:rFonts w:ascii="仿宋" w:eastAsia="仿宋" w:hAnsi="仿宋" w:cs="宋体" w:hint="eastAsia"/>
          <w:kern w:val="0"/>
          <w:sz w:val="24"/>
          <w:szCs w:val="24"/>
        </w:rPr>
        <w:t>学员还可进入“学习导航”下面的“在线咨询”中进行留言提问，同时查看是否有其他学员咨询过相关问题（如图15所示）。</w:t>
      </w:r>
    </w:p>
    <w:p w:rsidR="008372AD" w:rsidRPr="007246F1" w:rsidRDefault="008372AD" w:rsidP="008372AD">
      <w:pPr>
        <w:spacing w:line="360" w:lineRule="auto"/>
        <w:ind w:firstLineChars="196" w:firstLine="470"/>
        <w:rPr>
          <w:rFonts w:ascii="仿宋" w:eastAsia="仿宋" w:hAnsi="仿宋"/>
          <w:sz w:val="24"/>
          <w:szCs w:val="24"/>
        </w:rPr>
      </w:pPr>
      <w:r w:rsidRPr="007246F1">
        <w:rPr>
          <w:rFonts w:ascii="仿宋" w:eastAsia="仿宋" w:hAnsi="仿宋" w:cs="宋体" w:hint="eastAsia"/>
          <w:kern w:val="0"/>
          <w:sz w:val="24"/>
          <w:szCs w:val="24"/>
        </w:rPr>
        <w:t>进入“留言板”，输入要提的问题，选择问题类别，点击“</w:t>
      </w:r>
      <w:r w:rsidRPr="007246F1">
        <w:rPr>
          <w:rFonts w:ascii="仿宋" w:eastAsia="仿宋" w:hAnsi="仿宋" w:hint="eastAsia"/>
          <w:sz w:val="24"/>
          <w:szCs w:val="24"/>
        </w:rPr>
        <w:t>提交”即可，学员服务人员会及时解答相关疑问。学员也可以在“热门问题”中搜索查看其他学员提的问题，</w:t>
      </w:r>
      <w:r w:rsidRPr="007246F1">
        <w:rPr>
          <w:rFonts w:ascii="仿宋" w:eastAsia="仿宋" w:hAnsi="仿宋" w:hint="eastAsia"/>
          <w:sz w:val="24"/>
          <w:szCs w:val="24"/>
        </w:rPr>
        <w:lastRenderedPageBreak/>
        <w:t>点击标题查看。直接点击“我的提问”按钮进入“个人信息”下面的“我的提问”中查看问题回复结果。</w:t>
      </w:r>
    </w:p>
    <w:p w:rsidR="008372AD" w:rsidRPr="007246F1" w:rsidRDefault="008372AD" w:rsidP="008372AD">
      <w:pPr>
        <w:spacing w:line="360" w:lineRule="auto"/>
        <w:ind w:firstLineChars="196" w:firstLine="472"/>
        <w:outlineLvl w:val="1"/>
        <w:rPr>
          <w:rFonts w:ascii="仿宋" w:eastAsia="仿宋" w:hAnsi="仿宋"/>
          <w:b/>
          <w:sz w:val="24"/>
          <w:szCs w:val="24"/>
        </w:rPr>
      </w:pPr>
      <w:bookmarkStart w:id="26" w:name="_Toc302380088"/>
      <w:r w:rsidRPr="007246F1">
        <w:rPr>
          <w:rFonts w:ascii="仿宋" w:eastAsia="仿宋" w:hAnsi="仿宋" w:hint="eastAsia"/>
          <w:b/>
          <w:sz w:val="24"/>
          <w:szCs w:val="24"/>
        </w:rPr>
        <w:t>（三）电话咨询</w:t>
      </w:r>
      <w:bookmarkEnd w:id="26"/>
    </w:p>
    <w:p w:rsidR="008372AD" w:rsidRPr="007246F1" w:rsidRDefault="008372AD" w:rsidP="008372AD">
      <w:pPr>
        <w:spacing w:line="360" w:lineRule="auto"/>
        <w:ind w:firstLineChars="196" w:firstLine="470"/>
        <w:rPr>
          <w:rFonts w:ascii="仿宋" w:eastAsia="仿宋" w:hAnsi="仿宋"/>
          <w:sz w:val="24"/>
          <w:szCs w:val="24"/>
        </w:rPr>
      </w:pPr>
      <w:r w:rsidRPr="007246F1">
        <w:rPr>
          <w:rFonts w:ascii="仿宋" w:eastAsia="仿宋" w:hAnsi="仿宋" w:cs="宋体" w:hint="eastAsia"/>
          <w:kern w:val="0"/>
          <w:sz w:val="24"/>
          <w:szCs w:val="24"/>
        </w:rPr>
        <w:t>在“学习导航”下面的“在线咨询”中，</w:t>
      </w:r>
      <w:r w:rsidRPr="007246F1">
        <w:rPr>
          <w:rFonts w:ascii="仿宋" w:eastAsia="仿宋" w:hAnsi="仿宋" w:hint="eastAsia"/>
          <w:sz w:val="24"/>
          <w:szCs w:val="24"/>
        </w:rPr>
        <w:t>已公布了本地培训中心（本校）和中国教育干部培训网的“咨询热线”电话，学员可以就学习中遇到的相关问题进行电话咨询（如图15所示）。</w:t>
      </w:r>
    </w:p>
    <w:p w:rsidR="008372AD" w:rsidRPr="007246F1" w:rsidRDefault="008372AD" w:rsidP="008372AD">
      <w:pPr>
        <w:spacing w:line="360" w:lineRule="auto"/>
        <w:rPr>
          <w:rFonts w:ascii="仿宋" w:eastAsia="仿宋" w:hAnsi="仿宋"/>
          <w:sz w:val="24"/>
          <w:szCs w:val="24"/>
        </w:rPr>
      </w:pPr>
      <w:r w:rsidRPr="007246F1">
        <w:rPr>
          <w:rFonts w:ascii="仿宋" w:eastAsia="仿宋" w:hAnsi="仿宋" w:hint="eastAsia"/>
          <w:noProof/>
          <w:szCs w:val="20"/>
        </w:rPr>
        <mc:AlternateContent>
          <mc:Choice Requires="wps">
            <w:drawing>
              <wp:anchor distT="0" distB="0" distL="114300" distR="114300" simplePos="0" relativeHeight="251678720" behindDoc="0" locked="0" layoutInCell="1" allowOverlap="1">
                <wp:simplePos x="0" y="0"/>
                <wp:positionH relativeFrom="column">
                  <wp:posOffset>2066925</wp:posOffset>
                </wp:positionH>
                <wp:positionV relativeFrom="paragraph">
                  <wp:posOffset>2484120</wp:posOffset>
                </wp:positionV>
                <wp:extent cx="1085850" cy="285750"/>
                <wp:effectExtent l="290830" t="15240" r="13970" b="546735"/>
                <wp:wrapNone/>
                <wp:docPr id="19" name="线形标注 1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285750"/>
                        </a:xfrm>
                        <a:prstGeom prst="borderCallout1">
                          <a:avLst>
                            <a:gd name="adj1" fmla="val 40000"/>
                            <a:gd name="adj2" fmla="val -7019"/>
                            <a:gd name="adj3" fmla="val 280000"/>
                            <a:gd name="adj4" fmla="val -19296"/>
                          </a:avLst>
                        </a:prstGeom>
                        <a:solidFill>
                          <a:srgbClr val="FFFFFF"/>
                        </a:solidFill>
                        <a:ln w="19050">
                          <a:solidFill>
                            <a:srgbClr val="0000FF"/>
                          </a:solidFill>
                          <a:miter lim="800000"/>
                          <a:headEnd/>
                          <a:tailEnd type="arrow" w="med" len="med"/>
                        </a:ln>
                      </wps:spPr>
                      <wps:txbx>
                        <w:txbxContent>
                          <w:p w:rsidR="008372AD" w:rsidRDefault="008372AD" w:rsidP="008372AD">
                            <w:r>
                              <w:rPr>
                                <w:rFonts w:hint="eastAsia"/>
                              </w:rPr>
                              <w:t>在此留言咨询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线形标注 1 19" o:spid="_x0000_s1029" type="#_x0000_t47" style="position:absolute;left:0;text-align:left;margin-left:162.75pt;margin-top:195.6pt;width:85.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" adj="-4168,60480,-1516,8640" strokecolor="blue" strokeweight="1.5pt">
                <v:stroke startarrow="open"/>
                <v:textbox>
                  <w:txbxContent>
                    <w:p w:rsidR="008372AD" w:rsidRDefault="008372AD" w:rsidP="008372AD">
                      <w:r>
                        <w:rPr>
                          <w:rFonts w:hint="eastAsia"/>
                        </w:rPr>
                        <w:t>在此留言咨询</w:t>
                      </w:r>
                    </w:p>
                  </w:txbxContent>
                </v:textbox>
                <o:callout v:ext="edit" minusy="t"/>
              </v:shape>
            </w:pict>
          </mc:Fallback>
        </mc:AlternateContent>
      </w:r>
      <w:r w:rsidRPr="007246F1">
        <w:rPr>
          <w:rFonts w:ascii="仿宋" w:eastAsia="仿宋" w:hAnsi="仿宋" w:hint="eastAsia"/>
          <w:noProof/>
          <w:szCs w:val="20"/>
        </w:rPr>
        <mc:AlternateContent>
          <mc:Choice Requires="wps">
            <w:drawing>
              <wp:anchor distT="0" distB="0" distL="114300" distR="114300" simplePos="0" relativeHeight="251679744" behindDoc="0" locked="0" layoutInCell="1" allowOverlap="1">
                <wp:simplePos x="0" y="0"/>
                <wp:positionH relativeFrom="column">
                  <wp:posOffset>2087880</wp:posOffset>
                </wp:positionH>
                <wp:positionV relativeFrom="paragraph">
                  <wp:posOffset>1423035</wp:posOffset>
                </wp:positionV>
                <wp:extent cx="2162175" cy="428625"/>
                <wp:effectExtent l="16510" t="11430" r="469265" b="445770"/>
                <wp:wrapNone/>
                <wp:docPr id="18" name="线形标注 1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428625"/>
                        </a:xfrm>
                        <a:prstGeom prst="borderCallout1">
                          <a:avLst>
                            <a:gd name="adj1" fmla="val 26667"/>
                            <a:gd name="adj2" fmla="val 103523"/>
                            <a:gd name="adj3" fmla="val 193333"/>
                            <a:gd name="adj4" fmla="val 118060"/>
                          </a:avLst>
                        </a:prstGeom>
                        <a:solidFill>
                          <a:srgbClr val="FFFFFF"/>
                        </a:solidFill>
                        <a:ln w="19050">
                          <a:solidFill>
                            <a:srgbClr val="0000FF"/>
                          </a:solidFill>
                          <a:miter lim="800000"/>
                          <a:headEnd/>
                          <a:tailEnd type="arrow" w="med" len="med"/>
                        </a:ln>
                      </wps:spPr>
                      <wps:txbx>
                        <w:txbxContent>
                          <w:p w:rsidR="008372AD" w:rsidRDefault="008372AD" w:rsidP="008372AD">
                            <w:r>
                              <w:rPr>
                                <w:rFonts w:hint="eastAsia"/>
                              </w:rPr>
                              <w:t>拨打学员服务热线：</w:t>
                            </w:r>
                            <w:r>
                              <w:t>400-811-9908</w:t>
                            </w:r>
                            <w:r>
                              <w:rPr>
                                <w:rFonts w:hint="eastAsia"/>
                              </w:rPr>
                              <w:t>，进行电话咨询</w:t>
                            </w:r>
                          </w:p>
                          <w:p w:rsidR="008372AD" w:rsidRDefault="008372AD" w:rsidP="00837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线形标注 1 18" o:spid="_x0000_s1030" type="#_x0000_t47" style="position:absolute;left:0;text-align:left;margin-left:164.4pt;margin-top:112.05pt;width:170.2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" adj="25501,41760,22361,5760" strokecolor="blue" strokeweight="1.5pt">
                <v:stroke startarrow="open"/>
                <v:textbox>
                  <w:txbxContent>
                    <w:p w:rsidR="008372AD" w:rsidRDefault="008372AD" w:rsidP="008372AD">
                      <w:r>
                        <w:rPr>
                          <w:rFonts w:hint="eastAsia"/>
                        </w:rPr>
                        <w:t>拨打学员服务热线：</w:t>
                      </w:r>
                      <w:r>
                        <w:t>400-811-9908</w:t>
                      </w:r>
                      <w:r>
                        <w:rPr>
                          <w:rFonts w:hint="eastAsia"/>
                        </w:rPr>
                        <w:t>，进行电话咨询</w:t>
                      </w:r>
                    </w:p>
                    <w:p w:rsidR="008372AD" w:rsidRDefault="008372AD" w:rsidP="008372AD"/>
                  </w:txbxContent>
                </v:textbox>
                <o:callout v:ext="edit" minusx="t" minusy="t"/>
              </v:shape>
            </w:pict>
          </mc:Fallback>
        </mc:AlternateContent>
      </w:r>
      <w:r w:rsidRPr="007246F1">
        <w:rPr>
          <w:rFonts w:ascii="仿宋" w:eastAsia="仿宋" w:hAnsi="仿宋" w:hint="eastAsia"/>
          <w:noProof/>
          <w:szCs w:val="20"/>
        </w:rPr>
        <mc:AlternateContent>
          <mc:Choice Requires="wps">
            <w:drawing>
              <wp:anchor distT="0" distB="0" distL="114300" distR="114300" simplePos="0" relativeHeight="251677696" behindDoc="0" locked="0" layoutInCell="1" allowOverlap="1">
                <wp:simplePos x="0" y="0"/>
                <wp:positionH relativeFrom="column">
                  <wp:posOffset>87630</wp:posOffset>
                </wp:positionH>
                <wp:positionV relativeFrom="paragraph">
                  <wp:posOffset>1099185</wp:posOffset>
                </wp:positionV>
                <wp:extent cx="714375" cy="209550"/>
                <wp:effectExtent l="16510" t="11430" r="12065" b="17145"/>
                <wp:wrapNone/>
                <wp:docPr id="17" name="椭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0955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781988" id="椭圆 17" o:spid="_x0000_s1026" style="position:absolute;left:0;text-align:left;margin-left:6.9pt;margin-top:86.55pt;width:56.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" filled="f" strokecolor="#0070c0" strokeweight="1.5pt"/>
            </w:pict>
          </mc:Fallback>
        </mc:AlternateContent>
      </w:r>
      <w:r w:rsidRPr="007246F1">
        <w:rPr>
          <w:rFonts w:ascii="仿宋" w:eastAsia="仿宋" w:hAnsi="仿宋"/>
          <w:noProof/>
          <w:sz w:val="24"/>
          <w:szCs w:val="24"/>
        </w:rPr>
        <w:drawing>
          <wp:inline distT="0" distB="0" distL="0" distR="0">
            <wp:extent cx="5280660" cy="3832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0660" cy="3832860"/>
                    </a:xfrm>
                    <a:prstGeom prst="rect">
                      <a:avLst/>
                    </a:prstGeom>
                    <a:noFill/>
                    <a:ln>
                      <a:noFill/>
                    </a:ln>
                  </pic:spPr>
                </pic:pic>
              </a:graphicData>
            </a:graphic>
          </wp:inline>
        </w:drawing>
      </w:r>
    </w:p>
    <w:p w:rsidR="008372AD" w:rsidRPr="007246F1" w:rsidRDefault="008372AD" w:rsidP="008372AD">
      <w:pPr>
        <w:spacing w:line="360" w:lineRule="auto"/>
        <w:jc w:val="center"/>
        <w:rPr>
          <w:rFonts w:ascii="仿宋" w:eastAsia="仿宋" w:hAnsi="仿宋"/>
          <w:b/>
          <w:sz w:val="24"/>
          <w:szCs w:val="24"/>
        </w:rPr>
      </w:pPr>
      <w:r w:rsidRPr="007246F1">
        <w:rPr>
          <w:rFonts w:ascii="仿宋" w:eastAsia="仿宋" w:hAnsi="仿宋" w:hint="eastAsia"/>
          <w:b/>
          <w:sz w:val="24"/>
          <w:szCs w:val="24"/>
        </w:rPr>
        <w:t>图15  在线留言咨询与电话咨询</w:t>
      </w:r>
    </w:p>
    <w:p w:rsidR="008372AD" w:rsidRPr="007246F1" w:rsidRDefault="008372AD" w:rsidP="008372AD">
      <w:pPr>
        <w:spacing w:line="360" w:lineRule="auto"/>
        <w:ind w:firstLineChars="196" w:firstLine="549"/>
        <w:outlineLvl w:val="0"/>
        <w:rPr>
          <w:rFonts w:ascii="仿宋" w:eastAsia="仿宋" w:hAnsi="仿宋"/>
          <w:sz w:val="24"/>
          <w:szCs w:val="24"/>
        </w:rPr>
      </w:pPr>
      <w:bookmarkStart w:id="27" w:name="_Toc302380089"/>
      <w:r w:rsidRPr="007246F1">
        <w:rPr>
          <w:rFonts w:ascii="仿宋" w:eastAsia="仿宋" w:hAnsi="仿宋" w:hint="eastAsia"/>
          <w:sz w:val="28"/>
          <w:szCs w:val="28"/>
        </w:rPr>
        <w:t>六、特别提示</w:t>
      </w:r>
      <w:bookmarkEnd w:id="27"/>
    </w:p>
    <w:p w:rsidR="008372AD" w:rsidRPr="007246F1" w:rsidRDefault="008372AD" w:rsidP="008372AD">
      <w:pPr>
        <w:spacing w:line="360" w:lineRule="auto"/>
        <w:ind w:firstLineChars="196" w:firstLine="470"/>
        <w:rPr>
          <w:rFonts w:ascii="仿宋" w:eastAsia="仿宋" w:hAnsi="仿宋" w:cs="宋体"/>
          <w:kern w:val="0"/>
          <w:sz w:val="24"/>
          <w:szCs w:val="24"/>
        </w:rPr>
      </w:pPr>
      <w:r w:rsidRPr="007246F1">
        <w:rPr>
          <w:rFonts w:ascii="仿宋" w:eastAsia="仿宋" w:hAnsi="仿宋" w:cs="宋体" w:hint="eastAsia"/>
          <w:kern w:val="0"/>
          <w:sz w:val="24"/>
          <w:szCs w:val="24"/>
        </w:rPr>
        <w:t>（一）请务必在培训结束前通过“个人信息”中的“培训档案”认真复查个人学习考核情况。</w:t>
      </w:r>
    </w:p>
    <w:p w:rsidR="008372AD" w:rsidRPr="007246F1" w:rsidRDefault="008372AD" w:rsidP="008372AD">
      <w:pPr>
        <w:spacing w:line="360" w:lineRule="auto"/>
        <w:ind w:firstLineChars="196" w:firstLine="470"/>
        <w:rPr>
          <w:rFonts w:ascii="仿宋" w:eastAsia="仿宋" w:hAnsi="仿宋" w:cs="宋体"/>
          <w:kern w:val="0"/>
          <w:sz w:val="24"/>
          <w:szCs w:val="24"/>
        </w:rPr>
      </w:pPr>
      <w:r w:rsidRPr="007246F1">
        <w:rPr>
          <w:rFonts w:ascii="仿宋" w:eastAsia="仿宋" w:hAnsi="仿宋" w:cs="宋体" w:hint="eastAsia"/>
          <w:kern w:val="0"/>
          <w:sz w:val="24"/>
          <w:szCs w:val="24"/>
        </w:rPr>
        <w:t>（二）请务必在培训结束前通过“个人信息”中的“基本信息”，完成注册信息的复核与修改，保证个人信息的真实与准确，做好结业准备。</w:t>
      </w:r>
    </w:p>
    <w:p w:rsidR="008372AD" w:rsidRPr="007246F1" w:rsidRDefault="008372AD" w:rsidP="008372AD">
      <w:pPr>
        <w:spacing w:line="360" w:lineRule="auto"/>
        <w:ind w:firstLineChars="196" w:firstLine="470"/>
        <w:rPr>
          <w:rFonts w:ascii="仿宋" w:eastAsia="仿宋" w:hAnsi="仿宋" w:cs="宋体"/>
          <w:kern w:val="0"/>
          <w:sz w:val="24"/>
          <w:szCs w:val="24"/>
        </w:rPr>
      </w:pPr>
      <w:r w:rsidRPr="007246F1">
        <w:rPr>
          <w:rFonts w:ascii="仿宋" w:eastAsia="仿宋" w:hAnsi="仿宋" w:cs="宋体" w:hint="eastAsia"/>
          <w:kern w:val="0"/>
          <w:sz w:val="24"/>
          <w:szCs w:val="24"/>
        </w:rPr>
        <w:t>（三）</w:t>
      </w:r>
      <w:r w:rsidRPr="007246F1">
        <w:rPr>
          <w:rFonts w:ascii="仿宋" w:eastAsia="仿宋" w:hAnsi="仿宋" w:hint="eastAsia"/>
          <w:sz w:val="24"/>
          <w:szCs w:val="24"/>
        </w:rPr>
        <w:t>培训结束后，学员学习权限将被关闭，但论坛和</w:t>
      </w:r>
      <w:proofErr w:type="gramStart"/>
      <w:r w:rsidRPr="007246F1">
        <w:rPr>
          <w:rFonts w:ascii="仿宋" w:eastAsia="仿宋" w:hAnsi="仿宋" w:hint="eastAsia"/>
          <w:sz w:val="24"/>
          <w:szCs w:val="24"/>
        </w:rPr>
        <w:t>博客</w:t>
      </w:r>
      <w:proofErr w:type="gramEnd"/>
      <w:r w:rsidRPr="007246F1">
        <w:rPr>
          <w:rFonts w:ascii="仿宋" w:eastAsia="仿宋" w:hAnsi="仿宋" w:hint="eastAsia"/>
          <w:sz w:val="24"/>
          <w:szCs w:val="24"/>
        </w:rPr>
        <w:t>使用权限永久开放。</w:t>
      </w:r>
    </w:p>
    <w:p w:rsidR="008372AD" w:rsidRPr="007246F1" w:rsidRDefault="008372AD" w:rsidP="008372AD">
      <w:pPr>
        <w:spacing w:line="400" w:lineRule="exact"/>
        <w:ind w:firstLineChars="200" w:firstLine="420"/>
        <w:jc w:val="right"/>
        <w:rPr>
          <w:rFonts w:ascii="仿宋" w:eastAsia="仿宋" w:hAnsi="仿宋"/>
          <w:szCs w:val="21"/>
        </w:rPr>
      </w:pPr>
    </w:p>
    <w:p w:rsidR="00080D14" w:rsidRDefault="00080D14"/>
    <w:sectPr w:rsidR="00080D14" w:rsidSect="00524DE8">
      <w:footerReference w:type="default" r:id="rId22"/>
      <w:pgSz w:w="11906" w:h="16838"/>
      <w:pgMar w:top="1134" w:right="1418" w:bottom="102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CAA" w:rsidRDefault="00B90CAA" w:rsidP="008372AD">
      <w:r>
        <w:separator/>
      </w:r>
    </w:p>
  </w:endnote>
  <w:endnote w:type="continuationSeparator" w:id="0">
    <w:p w:rsidR="00B90CAA" w:rsidRDefault="00B90CAA" w:rsidP="0083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9F" w:rsidRDefault="00AE2E8C">
    <w:pPr>
      <w:pStyle w:val="a5"/>
      <w:jc w:val="center"/>
    </w:pPr>
    <w:r>
      <w:fldChar w:fldCharType="begin"/>
    </w:r>
    <w:r>
      <w:instrText xml:space="preserve"> PAGE   \* MERGEFORMAT </w:instrText>
    </w:r>
    <w:r>
      <w:fldChar w:fldCharType="separate"/>
    </w:r>
    <w:r w:rsidR="00C806CB" w:rsidRPr="00C806CB">
      <w:rPr>
        <w:noProof/>
        <w:lang w:val="zh-CN"/>
      </w:rPr>
      <w:t>3</w:t>
    </w:r>
    <w:r>
      <w:fldChar w:fldCharType="end"/>
    </w:r>
  </w:p>
  <w:p w:rsidR="003E3F9F" w:rsidRDefault="00B90C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CAA" w:rsidRDefault="00B90CAA" w:rsidP="008372AD">
      <w:r>
        <w:separator/>
      </w:r>
    </w:p>
  </w:footnote>
  <w:footnote w:type="continuationSeparator" w:id="0">
    <w:p w:rsidR="00B90CAA" w:rsidRDefault="00B90CAA" w:rsidP="0083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95"/>
    <w:rsid w:val="000351FD"/>
    <w:rsid w:val="00080D14"/>
    <w:rsid w:val="000E0BF5"/>
    <w:rsid w:val="00185F96"/>
    <w:rsid w:val="002B1F08"/>
    <w:rsid w:val="003C6EA8"/>
    <w:rsid w:val="00452EDD"/>
    <w:rsid w:val="004A6679"/>
    <w:rsid w:val="004F613A"/>
    <w:rsid w:val="005777E6"/>
    <w:rsid w:val="00605886"/>
    <w:rsid w:val="008372AD"/>
    <w:rsid w:val="00874212"/>
    <w:rsid w:val="008B16F8"/>
    <w:rsid w:val="008E6EB6"/>
    <w:rsid w:val="00921CF5"/>
    <w:rsid w:val="00926538"/>
    <w:rsid w:val="00940291"/>
    <w:rsid w:val="00976D19"/>
    <w:rsid w:val="009953FD"/>
    <w:rsid w:val="00A52827"/>
    <w:rsid w:val="00A927EC"/>
    <w:rsid w:val="00AE2E8C"/>
    <w:rsid w:val="00B81B22"/>
    <w:rsid w:val="00B90CAA"/>
    <w:rsid w:val="00BC5C2F"/>
    <w:rsid w:val="00C25529"/>
    <w:rsid w:val="00C806CB"/>
    <w:rsid w:val="00D23F14"/>
    <w:rsid w:val="00D80350"/>
    <w:rsid w:val="00DD3CB8"/>
    <w:rsid w:val="00F9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9E8BF"/>
  <w15:chartTrackingRefBased/>
  <w15:docId w15:val="{09575A54-08B7-4DD8-AE39-1DFD761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2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2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372AD"/>
    <w:rPr>
      <w:sz w:val="18"/>
      <w:szCs w:val="18"/>
    </w:rPr>
  </w:style>
  <w:style w:type="paragraph" w:styleId="a5">
    <w:name w:val="footer"/>
    <w:basedOn w:val="a"/>
    <w:link w:val="a6"/>
    <w:uiPriority w:val="99"/>
    <w:unhideWhenUsed/>
    <w:rsid w:val="008372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372AD"/>
    <w:rPr>
      <w:sz w:val="18"/>
      <w:szCs w:val="18"/>
    </w:rPr>
  </w:style>
  <w:style w:type="character" w:customStyle="1" w:styleId="Char">
    <w:name w:val="页脚 Char"/>
    <w:uiPriority w:val="99"/>
    <w:rsid w:val="008372AD"/>
    <w:rPr>
      <w:kern w:val="2"/>
      <w:sz w:val="18"/>
      <w:szCs w:val="18"/>
    </w:rPr>
  </w:style>
  <w:style w:type="paragraph" w:styleId="a7">
    <w:name w:val="Date"/>
    <w:basedOn w:val="a"/>
    <w:next w:val="a"/>
    <w:link w:val="a8"/>
    <w:uiPriority w:val="99"/>
    <w:semiHidden/>
    <w:unhideWhenUsed/>
    <w:rsid w:val="004A6679"/>
    <w:pPr>
      <w:ind w:leftChars="2500" w:left="100"/>
    </w:pPr>
  </w:style>
  <w:style w:type="character" w:customStyle="1" w:styleId="a8">
    <w:name w:val="日期 字符"/>
    <w:basedOn w:val="a0"/>
    <w:link w:val="a7"/>
    <w:uiPriority w:val="99"/>
    <w:semiHidden/>
    <w:rsid w:val="004A6679"/>
    <w:rPr>
      <w:rFonts w:ascii="Calibri" w:eastAsia="宋体" w:hAnsi="Calibri" w:cs="Times New Roman"/>
    </w:rPr>
  </w:style>
  <w:style w:type="character" w:styleId="a9">
    <w:name w:val="Strong"/>
    <w:basedOn w:val="a0"/>
    <w:uiPriority w:val="22"/>
    <w:qFormat/>
    <w:rsid w:val="00D803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雷倩</dc:creator>
  <cp:keywords/>
  <dc:description/>
  <cp:lastModifiedBy>雷倩</cp:lastModifiedBy>
  <cp:revision>27</cp:revision>
  <dcterms:created xsi:type="dcterms:W3CDTF">2019-10-30T08:02:00Z</dcterms:created>
  <dcterms:modified xsi:type="dcterms:W3CDTF">2019-11-14T09:40:00Z</dcterms:modified>
</cp:coreProperties>
</file>